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7ED0B" w14:textId="75E15EC5" w:rsidR="0015450A" w:rsidRDefault="0015450A" w:rsidP="0015450A">
      <w:pPr>
        <w:spacing w:beforeLines="50" w:before="156" w:afterLines="50" w:after="156" w:line="440" w:lineRule="exact"/>
        <w:jc w:val="center"/>
        <w:rPr>
          <w:rFonts w:ascii="宋体" w:hAnsi="宋体"/>
          <w:color w:val="000000"/>
          <w:sz w:val="36"/>
          <w:szCs w:val="28"/>
        </w:rPr>
      </w:pPr>
      <w:r>
        <w:rPr>
          <w:rFonts w:ascii="宋体" w:hAnsi="宋体" w:hint="eastAsia"/>
          <w:color w:val="000000"/>
          <w:sz w:val="36"/>
          <w:szCs w:val="28"/>
        </w:rPr>
        <w:t>2024年盐城市职教高考高三年级</w:t>
      </w:r>
      <w:r>
        <w:rPr>
          <w:rFonts w:ascii="宋体" w:hAnsi="宋体"/>
          <w:color w:val="000000"/>
          <w:sz w:val="36"/>
          <w:szCs w:val="28"/>
        </w:rPr>
        <w:t>第</w:t>
      </w:r>
      <w:r>
        <w:rPr>
          <w:rFonts w:ascii="宋体" w:hAnsi="宋体" w:hint="eastAsia"/>
          <w:color w:val="000000"/>
          <w:sz w:val="36"/>
          <w:szCs w:val="28"/>
        </w:rPr>
        <w:t>二</w:t>
      </w:r>
      <w:r>
        <w:rPr>
          <w:rFonts w:ascii="宋体" w:hAnsi="宋体"/>
          <w:color w:val="000000"/>
          <w:sz w:val="36"/>
          <w:szCs w:val="28"/>
        </w:rPr>
        <w:t>次</w:t>
      </w:r>
      <w:r>
        <w:rPr>
          <w:rFonts w:ascii="宋体" w:hAnsi="宋体" w:hint="eastAsia"/>
          <w:color w:val="000000"/>
          <w:sz w:val="36"/>
          <w:szCs w:val="28"/>
        </w:rPr>
        <w:t>模拟考试</w:t>
      </w:r>
    </w:p>
    <w:p w14:paraId="43DD9371" w14:textId="77777777" w:rsidR="0015450A" w:rsidRDefault="0015450A" w:rsidP="0015450A">
      <w:pPr>
        <w:spacing w:beforeLines="50" w:before="156" w:afterLines="50" w:after="156" w:line="440" w:lineRule="exact"/>
        <w:jc w:val="center"/>
        <w:rPr>
          <w:rFonts w:eastAsia="黑体"/>
          <w:bCs/>
          <w:color w:val="000000"/>
          <w:sz w:val="44"/>
          <w:szCs w:val="28"/>
        </w:rPr>
      </w:pPr>
      <w:r>
        <w:rPr>
          <w:rFonts w:ascii="Times New Roman" w:eastAsia="楷体" w:hAnsi="Times New Roman" w:cs="楷体" w:hint="eastAsia"/>
          <w:b/>
          <w:bCs/>
          <w:sz w:val="28"/>
          <w:szCs w:val="28"/>
        </w:rPr>
        <w:t>农业专业综合理论</w:t>
      </w:r>
      <w:r w:rsidRPr="002F6BA7">
        <w:rPr>
          <w:rFonts w:ascii="Times New Roman" w:eastAsia="楷体" w:hAnsi="Times New Roman" w:cs="楷体"/>
          <w:b/>
          <w:bCs/>
          <w:sz w:val="28"/>
          <w:szCs w:val="28"/>
        </w:rPr>
        <w:t>试卷</w:t>
      </w:r>
      <w:r w:rsidRPr="002F6BA7">
        <w:rPr>
          <w:rFonts w:ascii="Times New Roman" w:eastAsia="楷体" w:hAnsi="Times New Roman" w:cs="楷体"/>
          <w:b/>
          <w:bCs/>
          <w:sz w:val="28"/>
          <w:szCs w:val="28"/>
        </w:rPr>
        <w:t xml:space="preserve"> </w:t>
      </w:r>
    </w:p>
    <w:p w14:paraId="266E24BA" w14:textId="63855604" w:rsidR="0015450A" w:rsidRPr="00D008BD" w:rsidRDefault="0015450A" w:rsidP="0015450A">
      <w:pPr>
        <w:spacing w:beforeLines="50" w:before="156" w:afterLines="50" w:after="156" w:line="440" w:lineRule="exact"/>
        <w:jc w:val="left"/>
        <w:rPr>
          <w:rFonts w:eastAsia="黑体" w:hAnsi="黑体"/>
          <w:b/>
          <w:bCs/>
          <w:color w:val="000000"/>
          <w:sz w:val="24"/>
          <w:szCs w:val="28"/>
        </w:rPr>
      </w:pPr>
      <w:r w:rsidRPr="00B12DEC">
        <w:rPr>
          <w:rFonts w:eastAsia="黑体" w:hAnsi="黑体" w:hint="eastAsia"/>
          <w:b/>
          <w:bCs/>
          <w:color w:val="000000"/>
          <w:sz w:val="24"/>
          <w:szCs w:val="28"/>
        </w:rPr>
        <w:t>命题</w:t>
      </w:r>
      <w:r>
        <w:rPr>
          <w:rFonts w:eastAsia="黑体" w:hAnsi="黑体" w:hint="eastAsia"/>
          <w:b/>
          <w:bCs/>
          <w:color w:val="000000"/>
          <w:sz w:val="24"/>
          <w:szCs w:val="28"/>
        </w:rPr>
        <w:t>人</w:t>
      </w:r>
      <w:r w:rsidRPr="00B12DEC">
        <w:rPr>
          <w:rFonts w:eastAsia="黑体" w:hAnsi="黑体" w:hint="eastAsia"/>
          <w:b/>
          <w:bCs/>
          <w:color w:val="000000"/>
          <w:sz w:val="24"/>
          <w:szCs w:val="28"/>
        </w:rPr>
        <w:t>：</w:t>
      </w:r>
      <w:r w:rsidR="00C4426C">
        <w:rPr>
          <w:rFonts w:ascii="Times New Roman" w:eastAsia="楷体" w:hAnsi="Times New Roman" w:cs="楷体" w:hint="eastAsia"/>
          <w:b/>
          <w:bCs/>
          <w:szCs w:val="21"/>
        </w:rPr>
        <w:t>蔡宝宾</w:t>
      </w:r>
      <w:r w:rsidR="00C4426C">
        <w:rPr>
          <w:rFonts w:ascii="Times New Roman" w:eastAsia="楷体" w:hAnsi="Times New Roman" w:cs="楷体" w:hint="eastAsia"/>
          <w:b/>
          <w:bCs/>
          <w:szCs w:val="21"/>
        </w:rPr>
        <w:t xml:space="preserve"> </w:t>
      </w:r>
      <w:r w:rsidR="00C4426C">
        <w:rPr>
          <w:rFonts w:ascii="Times New Roman" w:eastAsia="楷体" w:hAnsi="Times New Roman" w:cs="楷体" w:hint="eastAsia"/>
          <w:b/>
          <w:bCs/>
          <w:szCs w:val="21"/>
        </w:rPr>
        <w:t>陈诚</w:t>
      </w:r>
      <w:r w:rsidR="00C4426C">
        <w:rPr>
          <w:rFonts w:ascii="Times New Roman" w:eastAsia="楷体" w:hAnsi="Times New Roman" w:cs="楷体" w:hint="eastAsia"/>
          <w:b/>
          <w:bCs/>
          <w:szCs w:val="21"/>
        </w:rPr>
        <w:t xml:space="preserve"> </w:t>
      </w:r>
      <w:r w:rsidR="00C4426C">
        <w:rPr>
          <w:rFonts w:ascii="Times New Roman" w:eastAsia="楷体" w:hAnsi="Times New Roman" w:cs="楷体" w:hint="eastAsia"/>
          <w:b/>
          <w:bCs/>
          <w:szCs w:val="21"/>
        </w:rPr>
        <w:t>姜娜娜</w:t>
      </w:r>
      <w:r w:rsidR="00C4426C">
        <w:rPr>
          <w:rFonts w:ascii="Times New Roman" w:eastAsia="楷体" w:hAnsi="Times New Roman" w:cs="楷体" w:hint="eastAsia"/>
          <w:b/>
          <w:bCs/>
          <w:szCs w:val="21"/>
        </w:rPr>
        <w:t xml:space="preserve"> </w:t>
      </w:r>
      <w:proofErr w:type="gramStart"/>
      <w:r w:rsidR="00C4426C" w:rsidRPr="00C4426C">
        <w:rPr>
          <w:rFonts w:ascii="Times New Roman" w:eastAsia="楷体" w:hAnsi="Times New Roman" w:cs="楷体"/>
          <w:b/>
          <w:bCs/>
          <w:szCs w:val="21"/>
        </w:rPr>
        <w:t>韦</w:t>
      </w:r>
      <w:r w:rsidR="00C4426C" w:rsidRPr="00C4426C">
        <w:rPr>
          <w:rFonts w:ascii="Times New Roman" w:eastAsia="楷体" w:hAnsi="Times New Roman" w:cs="楷体" w:hint="eastAsia"/>
          <w:b/>
          <w:bCs/>
          <w:szCs w:val="21"/>
        </w:rPr>
        <w:t>勇</w:t>
      </w:r>
      <w:r w:rsidR="00C4426C" w:rsidRPr="00C4426C">
        <w:rPr>
          <w:rFonts w:ascii="Times New Roman" w:eastAsia="楷体" w:hAnsi="Times New Roman" w:cs="楷体"/>
          <w:b/>
          <w:bCs/>
          <w:szCs w:val="21"/>
        </w:rPr>
        <w:t>和</w:t>
      </w:r>
      <w:proofErr w:type="gramEnd"/>
      <w:r w:rsidR="00C4426C">
        <w:rPr>
          <w:rFonts w:ascii="Times New Roman" w:eastAsia="楷体" w:hAnsi="Times New Roman" w:cs="楷体" w:hint="eastAsia"/>
          <w:b/>
          <w:bCs/>
          <w:szCs w:val="21"/>
        </w:rPr>
        <w:t xml:space="preserve">  </w:t>
      </w:r>
      <w:r w:rsidR="00C4426C" w:rsidRPr="00C4426C">
        <w:rPr>
          <w:rFonts w:ascii="Times New Roman" w:eastAsia="楷体" w:hAnsi="Times New Roman" w:cs="楷体" w:hint="eastAsia"/>
          <w:b/>
          <w:bCs/>
          <w:szCs w:val="21"/>
        </w:rPr>
        <w:t>程</w:t>
      </w:r>
      <w:r w:rsidR="00C4426C" w:rsidRPr="00C4426C">
        <w:rPr>
          <w:rFonts w:ascii="Times New Roman" w:eastAsia="楷体" w:hAnsi="Times New Roman" w:cs="楷体"/>
          <w:b/>
          <w:bCs/>
          <w:szCs w:val="21"/>
        </w:rPr>
        <w:t>强</w:t>
      </w:r>
      <w:r w:rsidR="00C4426C">
        <w:rPr>
          <w:rFonts w:hint="eastAsia"/>
          <w:b/>
          <w:bCs/>
          <w:sz w:val="24"/>
        </w:rPr>
        <w:t xml:space="preserve"> </w:t>
      </w:r>
      <w:r w:rsidRPr="00B12DEC">
        <w:rPr>
          <w:rFonts w:eastAsia="黑体" w:hAnsi="黑体" w:hint="eastAsia"/>
          <w:b/>
          <w:bCs/>
          <w:color w:val="000000"/>
          <w:sz w:val="24"/>
          <w:szCs w:val="28"/>
        </w:rPr>
        <w:t>审题</w:t>
      </w:r>
      <w:r>
        <w:rPr>
          <w:rFonts w:eastAsia="黑体" w:hAnsi="黑体" w:hint="eastAsia"/>
          <w:b/>
          <w:bCs/>
          <w:color w:val="000000"/>
          <w:sz w:val="24"/>
          <w:szCs w:val="28"/>
        </w:rPr>
        <w:t>人</w:t>
      </w:r>
      <w:r w:rsidRPr="00B12DEC">
        <w:rPr>
          <w:rFonts w:eastAsia="黑体" w:hAnsi="黑体" w:hint="eastAsia"/>
          <w:b/>
          <w:bCs/>
          <w:color w:val="000000"/>
          <w:sz w:val="24"/>
          <w:szCs w:val="28"/>
        </w:rPr>
        <w:t>：</w:t>
      </w:r>
      <w:r w:rsidRPr="00D008BD">
        <w:rPr>
          <w:rFonts w:ascii="Times New Roman" w:eastAsia="楷体" w:hAnsi="Times New Roman" w:cs="楷体" w:hint="eastAsia"/>
          <w:b/>
          <w:bCs/>
          <w:szCs w:val="21"/>
        </w:rPr>
        <w:t>林凤珍</w:t>
      </w:r>
      <w:r>
        <w:rPr>
          <w:rFonts w:ascii="Times New Roman" w:eastAsia="楷体" w:hAnsi="Times New Roman" w:cs="楷体" w:hint="eastAsia"/>
          <w:b/>
          <w:bCs/>
          <w:szCs w:val="21"/>
        </w:rPr>
        <w:t xml:space="preserve">  </w:t>
      </w:r>
      <w:proofErr w:type="gramStart"/>
      <w:r>
        <w:rPr>
          <w:rFonts w:ascii="Times New Roman" w:eastAsia="楷体" w:hAnsi="Times New Roman" w:cs="楷体" w:hint="eastAsia"/>
          <w:b/>
          <w:bCs/>
          <w:szCs w:val="21"/>
        </w:rPr>
        <w:t>成宏芳</w:t>
      </w:r>
      <w:proofErr w:type="gramEnd"/>
      <w:r>
        <w:rPr>
          <w:rFonts w:ascii="Times New Roman" w:eastAsia="楷体" w:hAnsi="Times New Roman" w:cs="楷体" w:hint="eastAsia"/>
          <w:b/>
          <w:bCs/>
          <w:szCs w:val="21"/>
        </w:rPr>
        <w:t xml:space="preserve">  </w:t>
      </w:r>
      <w:r w:rsidR="00C4426C">
        <w:rPr>
          <w:rFonts w:ascii="Times New Roman" w:eastAsia="楷体" w:hAnsi="Times New Roman" w:cs="楷体" w:hint="eastAsia"/>
          <w:b/>
          <w:bCs/>
          <w:szCs w:val="21"/>
        </w:rPr>
        <w:t>祁恒佐</w:t>
      </w:r>
    </w:p>
    <w:p w14:paraId="6A83C2C4" w14:textId="77777777" w:rsidR="0015450A" w:rsidRDefault="0015450A" w:rsidP="0015450A">
      <w:pPr>
        <w:spacing w:line="440" w:lineRule="exact"/>
        <w:ind w:firstLineChars="198" w:firstLine="477"/>
        <w:rPr>
          <w:rFonts w:eastAsia="黑体"/>
          <w:b/>
          <w:bCs/>
          <w:color w:val="000000"/>
          <w:sz w:val="24"/>
          <w:szCs w:val="28"/>
        </w:rPr>
      </w:pPr>
      <w:r>
        <w:rPr>
          <w:rFonts w:eastAsia="黑体" w:hAnsi="黑体"/>
          <w:b/>
          <w:bCs/>
          <w:color w:val="000000"/>
          <w:sz w:val="24"/>
          <w:szCs w:val="28"/>
        </w:rPr>
        <w:t>本</w:t>
      </w:r>
      <w:proofErr w:type="gramStart"/>
      <w:r>
        <w:rPr>
          <w:rFonts w:eastAsia="黑体" w:hAnsi="黑体"/>
          <w:b/>
          <w:bCs/>
          <w:color w:val="000000"/>
          <w:sz w:val="24"/>
          <w:szCs w:val="28"/>
        </w:rPr>
        <w:t>试卷分第</w:t>
      </w:r>
      <w:proofErr w:type="gramEnd"/>
      <w:r>
        <w:rPr>
          <w:rFonts w:eastAsia="黑体" w:hAnsi="黑体"/>
          <w:b/>
          <w:bCs/>
          <w:color w:val="000000"/>
          <w:sz w:val="24"/>
          <w:szCs w:val="28"/>
        </w:rPr>
        <w:t>Ⅰ卷（客观题）和第Ⅱ卷（主观题）两部分。第Ⅰ卷</w:t>
      </w:r>
      <w:r>
        <w:rPr>
          <w:rFonts w:eastAsia="黑体"/>
          <w:b/>
          <w:bCs/>
          <w:color w:val="000000"/>
          <w:sz w:val="24"/>
          <w:szCs w:val="28"/>
        </w:rPr>
        <w:t>1</w:t>
      </w:r>
      <w:r>
        <w:rPr>
          <w:rFonts w:eastAsia="黑体" w:hAnsi="黑体"/>
          <w:b/>
          <w:bCs/>
          <w:color w:val="000000"/>
          <w:sz w:val="24"/>
          <w:szCs w:val="28"/>
        </w:rPr>
        <w:t>至</w:t>
      </w:r>
      <w:r>
        <w:rPr>
          <w:rFonts w:eastAsia="黑体" w:hint="eastAsia"/>
          <w:b/>
          <w:bCs/>
          <w:color w:val="000000"/>
          <w:sz w:val="24"/>
          <w:szCs w:val="28"/>
        </w:rPr>
        <w:t>8</w:t>
      </w:r>
      <w:r>
        <w:rPr>
          <w:rFonts w:eastAsia="黑体" w:hAnsi="黑体"/>
          <w:b/>
          <w:bCs/>
          <w:color w:val="000000"/>
          <w:sz w:val="24"/>
          <w:szCs w:val="28"/>
        </w:rPr>
        <w:t>页，第Ⅱ卷</w:t>
      </w:r>
      <w:r>
        <w:rPr>
          <w:rFonts w:eastAsia="黑体" w:hint="eastAsia"/>
          <w:b/>
          <w:bCs/>
          <w:color w:val="000000"/>
          <w:sz w:val="24"/>
          <w:szCs w:val="28"/>
        </w:rPr>
        <w:t>8</w:t>
      </w:r>
      <w:r>
        <w:rPr>
          <w:rFonts w:eastAsia="黑体" w:hAnsi="黑体"/>
          <w:b/>
          <w:bCs/>
          <w:color w:val="000000"/>
          <w:sz w:val="24"/>
          <w:szCs w:val="28"/>
        </w:rPr>
        <w:t>至</w:t>
      </w:r>
      <w:r>
        <w:rPr>
          <w:rFonts w:eastAsia="黑体" w:hint="eastAsia"/>
          <w:b/>
          <w:bCs/>
          <w:color w:val="000000"/>
          <w:sz w:val="24"/>
          <w:szCs w:val="28"/>
        </w:rPr>
        <w:t>12</w:t>
      </w:r>
      <w:r>
        <w:rPr>
          <w:rFonts w:eastAsia="黑体" w:hAnsi="黑体"/>
          <w:b/>
          <w:bCs/>
          <w:color w:val="000000"/>
          <w:sz w:val="24"/>
          <w:szCs w:val="28"/>
        </w:rPr>
        <w:t>页。两卷满分</w:t>
      </w:r>
      <w:r>
        <w:rPr>
          <w:rFonts w:eastAsia="黑体" w:hint="eastAsia"/>
          <w:b/>
          <w:bCs/>
          <w:color w:val="000000"/>
          <w:sz w:val="24"/>
          <w:szCs w:val="28"/>
        </w:rPr>
        <w:t>300</w:t>
      </w:r>
      <w:r>
        <w:rPr>
          <w:rFonts w:eastAsia="黑体" w:hAnsi="黑体"/>
          <w:b/>
          <w:bCs/>
          <w:color w:val="000000"/>
          <w:sz w:val="24"/>
          <w:szCs w:val="28"/>
        </w:rPr>
        <w:t>分。考试时间</w:t>
      </w:r>
      <w:r>
        <w:rPr>
          <w:rFonts w:eastAsia="黑体" w:hint="eastAsia"/>
          <w:b/>
          <w:bCs/>
          <w:color w:val="000000"/>
          <w:sz w:val="24"/>
          <w:szCs w:val="28"/>
        </w:rPr>
        <w:t>150</w:t>
      </w:r>
      <w:r>
        <w:rPr>
          <w:rFonts w:eastAsia="黑体" w:hAnsi="黑体"/>
          <w:b/>
          <w:bCs/>
          <w:color w:val="000000"/>
          <w:sz w:val="24"/>
          <w:szCs w:val="28"/>
        </w:rPr>
        <w:t>分钟。</w:t>
      </w:r>
    </w:p>
    <w:p w14:paraId="5BD3D92E" w14:textId="77777777" w:rsidR="0015450A" w:rsidRPr="00D008BD" w:rsidRDefault="0015450A" w:rsidP="0015450A">
      <w:pPr>
        <w:spacing w:line="440" w:lineRule="exact"/>
        <w:jc w:val="center"/>
        <w:rPr>
          <w:rFonts w:ascii="黑体" w:eastAsia="黑体" w:hAnsi="黑体"/>
          <w:color w:val="000000"/>
          <w:sz w:val="36"/>
          <w:szCs w:val="28"/>
        </w:rPr>
      </w:pPr>
      <w:r>
        <w:rPr>
          <w:rFonts w:ascii="黑体" w:eastAsia="黑体" w:hAnsi="黑体"/>
          <w:b/>
          <w:bCs/>
          <w:color w:val="000000"/>
          <w:sz w:val="28"/>
        </w:rPr>
        <w:t>第Ⅰ卷</w:t>
      </w:r>
      <w:r>
        <w:rPr>
          <w:rFonts w:ascii="黑体" w:eastAsia="黑体" w:hAnsi="黑体"/>
          <w:color w:val="000000"/>
          <w:sz w:val="28"/>
        </w:rPr>
        <w:t>（共</w:t>
      </w:r>
      <w:r>
        <w:rPr>
          <w:rFonts w:ascii="黑体" w:eastAsia="黑体" w:hAnsi="黑体" w:hint="eastAsia"/>
          <w:color w:val="000000"/>
          <w:sz w:val="28"/>
        </w:rPr>
        <w:t>80</w:t>
      </w:r>
      <w:r>
        <w:rPr>
          <w:rFonts w:ascii="黑体" w:eastAsia="黑体" w:hAnsi="黑体"/>
          <w:color w:val="000000"/>
          <w:sz w:val="28"/>
        </w:rPr>
        <w:t>分）</w:t>
      </w:r>
      <w:r>
        <w:rPr>
          <w:rFonts w:ascii="Times New Roman" w:eastAsia="方正公文小标宋" w:hAnsi="Times New Roman" w:cs="方正公文小标宋"/>
          <w:noProof/>
          <w:sz w:val="36"/>
          <w:szCs w:val="36"/>
        </w:rPr>
        <mc:AlternateContent>
          <mc:Choice Requires="wps">
            <w:drawing>
              <wp:anchor distT="0" distB="0" distL="114300" distR="114300" simplePos="0" relativeHeight="251663360" behindDoc="1" locked="0" layoutInCell="1" allowOverlap="1" wp14:anchorId="25F182F1" wp14:editId="3D39142B">
                <wp:simplePos x="0" y="0"/>
                <wp:positionH relativeFrom="column">
                  <wp:posOffset>-612775</wp:posOffset>
                </wp:positionH>
                <wp:positionV relativeFrom="paragraph">
                  <wp:posOffset>139065</wp:posOffset>
                </wp:positionV>
                <wp:extent cx="549910" cy="9089390"/>
                <wp:effectExtent l="0" t="0" r="13970" b="8890"/>
                <wp:wrapNone/>
                <wp:docPr id="4" name="文本框 4"/>
                <wp:cNvGraphicFramePr/>
                <a:graphic xmlns:a="http://schemas.openxmlformats.org/drawingml/2006/main">
                  <a:graphicData uri="http://schemas.microsoft.com/office/word/2010/wordprocessingShape">
                    <wps:wsp>
                      <wps:cNvSpPr txBox="1"/>
                      <wps:spPr>
                        <a:xfrm>
                          <a:off x="251460" y="859155"/>
                          <a:ext cx="549910" cy="9089390"/>
                        </a:xfrm>
                        <a:prstGeom prst="rect">
                          <a:avLst/>
                        </a:prstGeom>
                        <a:solidFill>
                          <a:srgbClr val="FFFFFF"/>
                        </a:solidFill>
                        <a:ln>
                          <a:noFill/>
                        </a:ln>
                        <a:effectLst/>
                      </wps:spPr>
                      <wps:txbx>
                        <w:txbxContent>
                          <w:p w14:paraId="1A54F5A9" w14:textId="77777777" w:rsidR="0015450A" w:rsidRDefault="0015450A" w:rsidP="0015450A">
                            <w:pPr>
                              <w:jc w:val="center"/>
                              <w:rPr>
                                <w:u w:val="single"/>
                              </w:rPr>
                            </w:pPr>
                            <w:r>
                              <w:t xml:space="preserve">      </w:t>
                            </w:r>
                            <w:r>
                              <w:rPr>
                                <w:rFonts w:hint="eastAsia"/>
                              </w:rPr>
                              <w:t>学校</w:t>
                            </w:r>
                            <w:r>
                              <w:rPr>
                                <w:color w:val="0000FF"/>
                                <w:u w:val="single" w:color="000000"/>
                              </w:rPr>
                              <w:t xml:space="preserve">                         </w:t>
                            </w:r>
                            <w:r>
                              <w:rPr>
                                <w:rFonts w:hint="eastAsia"/>
                              </w:rPr>
                              <w:t>姓名</w:t>
                            </w:r>
                            <w:r>
                              <w:rPr>
                                <w:u w:val="single"/>
                              </w:rPr>
                              <w:tab/>
                              <w:t xml:space="preserve">                          </w:t>
                            </w:r>
                            <w:r>
                              <w:rPr>
                                <w:u w:val="single"/>
                              </w:rPr>
                              <w:tab/>
                            </w:r>
                            <w:r>
                              <w:rPr>
                                <w:rFonts w:hint="eastAsia"/>
                                <w:u w:val="single"/>
                              </w:rPr>
                              <w:t>准考</w:t>
                            </w:r>
                            <w:r>
                              <w:rPr>
                                <w:rFonts w:hint="eastAsia"/>
                              </w:rPr>
                              <w:t>证号</w:t>
                            </w:r>
                            <w:r>
                              <w:rPr>
                                <w:u w:val="single"/>
                              </w:rPr>
                              <w:tab/>
                              <w:t xml:space="preserve">                    </w:t>
                            </w:r>
                            <w:r>
                              <w:rPr>
                                <w:u w:val="single"/>
                              </w:rPr>
                              <w:tab/>
                            </w:r>
                          </w:p>
                          <w:p w14:paraId="4861174E" w14:textId="77777777" w:rsidR="0015450A" w:rsidRDefault="0015450A" w:rsidP="0015450A">
                            <w:pPr>
                              <w:jc w:val="center"/>
                            </w:pPr>
                            <w:r>
                              <w:t xml:space="preserve">----------------------------------------------------- </w:t>
                            </w:r>
                            <w:r>
                              <w:rPr>
                                <w:rFonts w:hint="eastAsia"/>
                              </w:rPr>
                              <w:t>密</w:t>
                            </w:r>
                            <w:r>
                              <w:t>---------------------------------------------</w:t>
                            </w:r>
                            <w:r>
                              <w:rPr>
                                <w:rFonts w:hint="eastAsia"/>
                              </w:rPr>
                              <w:t>封</w:t>
                            </w:r>
                            <w:r>
                              <w:t>----------------------------------------</w:t>
                            </w:r>
                            <w:r>
                              <w:rPr>
                                <w:rFonts w:hint="eastAsia"/>
                              </w:rPr>
                              <w:t>线</w:t>
                            </w:r>
                            <w:r>
                              <w:t>-----------------------------------------------</w:t>
                            </w:r>
                          </w:p>
                        </w:txbxContent>
                      </wps:txbx>
                      <wps:bodyPr vert="vert270" lIns="54000" tIns="45720" rIns="54000" bIns="45720" upright="1"/>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48.25pt;margin-top:10.95pt;width:43.3pt;height:715.7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" stroked="f">
                <v:textbox style="layout-flow:vertical;mso-layout-flow-alt:bottom-to-top" inset="1.5mm,,1.5mm">
                  <w:txbxContent>
                    <w:p w14:paraId="1A54F5A9" w14:textId="77777777" w:rsidR="0015450A" w:rsidRDefault="0015450A" w:rsidP="0015450A">
                      <w:pPr>
                        <w:jc w:val="center"/>
                        <w:rPr>
                          <w:u w:val="single"/>
                        </w:rPr>
                      </w:pPr>
                      <w:r>
                        <w:t xml:space="preserve">      </w:t>
                      </w:r>
                      <w:r>
                        <w:rPr>
                          <w:rFonts w:hint="eastAsia"/>
                        </w:rPr>
                        <w:t>学校</w:t>
                      </w:r>
                      <w:r>
                        <w:rPr>
                          <w:color w:val="0000FF"/>
                          <w:u w:val="single" w:color="000000"/>
                        </w:rPr>
                        <w:t xml:space="preserve">                         </w:t>
                      </w:r>
                      <w:r>
                        <w:rPr>
                          <w:rFonts w:hint="eastAsia"/>
                        </w:rPr>
                        <w:t>姓名</w:t>
                      </w:r>
                      <w:r>
                        <w:rPr>
                          <w:u w:val="single"/>
                        </w:rPr>
                        <w:tab/>
                        <w:t xml:space="preserve">                          </w:t>
                      </w:r>
                      <w:r>
                        <w:rPr>
                          <w:u w:val="single"/>
                        </w:rPr>
                        <w:tab/>
                      </w:r>
                      <w:r>
                        <w:rPr>
                          <w:rFonts w:hint="eastAsia"/>
                          <w:u w:val="single"/>
                        </w:rPr>
                        <w:t>准考</w:t>
                      </w:r>
                      <w:r>
                        <w:rPr>
                          <w:rFonts w:hint="eastAsia"/>
                        </w:rPr>
                        <w:t>证号</w:t>
                      </w:r>
                      <w:r>
                        <w:rPr>
                          <w:u w:val="single"/>
                        </w:rPr>
                        <w:tab/>
                        <w:t xml:space="preserve">                    </w:t>
                      </w:r>
                      <w:r>
                        <w:rPr>
                          <w:u w:val="single"/>
                        </w:rPr>
                        <w:tab/>
                      </w:r>
                    </w:p>
                    <w:p w14:paraId="4861174E" w14:textId="77777777" w:rsidR="0015450A" w:rsidRDefault="0015450A" w:rsidP="0015450A">
                      <w:pPr>
                        <w:jc w:val="center"/>
                      </w:pPr>
                      <w:r>
                        <w:t xml:space="preserve">----------------------------------------------------- </w:t>
                      </w:r>
                      <w:r>
                        <w:rPr>
                          <w:rFonts w:hint="eastAsia"/>
                        </w:rPr>
                        <w:t>密</w:t>
                      </w:r>
                      <w:r>
                        <w:t>---------------------------------------------</w:t>
                      </w:r>
                      <w:r>
                        <w:rPr>
                          <w:rFonts w:hint="eastAsia"/>
                        </w:rPr>
                        <w:t>封</w:t>
                      </w:r>
                      <w:r>
                        <w:t>----------------------------------------</w:t>
                      </w:r>
                      <w:r>
                        <w:rPr>
                          <w:rFonts w:hint="eastAsia"/>
                        </w:rPr>
                        <w:t>线</w:t>
                      </w:r>
                      <w:r>
                        <w:t>-----------------------------------------------</w:t>
                      </w:r>
                    </w:p>
                  </w:txbxContent>
                </v:textbox>
              </v:shape>
            </w:pict>
          </mc:Fallback>
        </mc:AlternateContent>
      </w:r>
    </w:p>
    <w:p w14:paraId="693F9CD7" w14:textId="77777777" w:rsidR="0015450A" w:rsidRDefault="0015450A" w:rsidP="00DF7261">
      <w:pPr>
        <w:spacing w:line="360" w:lineRule="auto"/>
        <w:rPr>
          <w:rFonts w:ascii="Times New Roman" w:eastAsia="宋体" w:hAnsi="Times New Roman" w:cs="宋体"/>
          <w:b/>
          <w:bCs/>
          <w:sz w:val="24"/>
          <w:szCs w:val="32"/>
        </w:rPr>
      </w:pPr>
      <w:r>
        <w:rPr>
          <w:rFonts w:ascii="Times New Roman" w:eastAsia="宋体" w:hAnsi="Times New Roman" w:cs="宋体" w:hint="eastAsia"/>
          <w:b/>
          <w:bCs/>
          <w:sz w:val="24"/>
          <w:szCs w:val="32"/>
        </w:rPr>
        <w:t>注意事项：</w:t>
      </w:r>
    </w:p>
    <w:p w14:paraId="4870C9DC" w14:textId="77777777" w:rsidR="0015450A" w:rsidRDefault="0015450A" w:rsidP="00DF7261">
      <w:pPr>
        <w:spacing w:line="360" w:lineRule="auto"/>
        <w:rPr>
          <w:rFonts w:ascii="Times New Roman" w:eastAsia="宋体" w:hAnsi="Times New Roman" w:cs="宋体"/>
          <w:sz w:val="24"/>
          <w:szCs w:val="32"/>
        </w:rPr>
      </w:pPr>
      <w:r>
        <w:rPr>
          <w:rFonts w:ascii="Times New Roman" w:eastAsia="宋体" w:hAnsi="Times New Roman" w:cs="宋体" w:hint="eastAsia"/>
          <w:sz w:val="24"/>
          <w:szCs w:val="32"/>
        </w:rPr>
        <w:t>1.</w:t>
      </w:r>
      <w:r>
        <w:rPr>
          <w:rFonts w:ascii="Times New Roman" w:eastAsia="宋体" w:hAnsi="Times New Roman" w:cs="宋体" w:hint="eastAsia"/>
          <w:sz w:val="24"/>
          <w:szCs w:val="32"/>
        </w:rPr>
        <w:t>本卷分为试卷和答题卡两部分，考生必须在答题卡上作答，作答在试卷上无效。</w:t>
      </w:r>
    </w:p>
    <w:p w14:paraId="29FCCA06" w14:textId="77777777" w:rsidR="0015450A" w:rsidRPr="00D008BD" w:rsidRDefault="0015450A" w:rsidP="00DF7261">
      <w:pPr>
        <w:spacing w:line="360" w:lineRule="auto"/>
        <w:rPr>
          <w:rFonts w:ascii="Times New Roman" w:eastAsia="宋体" w:hAnsi="Times New Roman" w:cs="宋体"/>
          <w:sz w:val="24"/>
          <w:szCs w:val="32"/>
        </w:rPr>
      </w:pPr>
      <w:r>
        <w:rPr>
          <w:rFonts w:ascii="Times New Roman" w:eastAsia="宋体" w:hAnsi="Times New Roman" w:cs="宋体" w:hint="eastAsia"/>
          <w:sz w:val="24"/>
          <w:szCs w:val="32"/>
        </w:rPr>
        <w:t>2.</w:t>
      </w:r>
      <w:r>
        <w:rPr>
          <w:rFonts w:ascii="Times New Roman" w:eastAsia="宋体" w:hAnsi="Times New Roman" w:cs="宋体" w:hint="eastAsia"/>
          <w:sz w:val="24"/>
          <w:szCs w:val="32"/>
        </w:rPr>
        <w:t>选做</w:t>
      </w:r>
      <w:r>
        <w:rPr>
          <w:rFonts w:ascii="Times New Roman" w:eastAsia="宋体" w:hAnsi="Times New Roman" w:cs="宋体" w:hint="eastAsia"/>
          <w:sz w:val="24"/>
          <w:szCs w:val="32"/>
        </w:rPr>
        <w:t xml:space="preserve"> B</w:t>
      </w:r>
      <w:r>
        <w:rPr>
          <w:rFonts w:ascii="Times New Roman" w:eastAsia="宋体" w:hAnsi="Times New Roman" w:cs="宋体" w:hint="eastAsia"/>
          <w:sz w:val="24"/>
          <w:szCs w:val="32"/>
        </w:rPr>
        <w:t>）种植部分的考生</w:t>
      </w:r>
      <w:proofErr w:type="gramStart"/>
      <w:r>
        <w:rPr>
          <w:rFonts w:ascii="Times New Roman" w:eastAsia="宋体" w:hAnsi="Times New Roman" w:cs="宋体" w:hint="eastAsia"/>
          <w:sz w:val="24"/>
          <w:szCs w:val="32"/>
        </w:rPr>
        <w:t>请选涂答题</w:t>
      </w:r>
      <w:proofErr w:type="gramEnd"/>
      <w:r>
        <w:rPr>
          <w:rFonts w:ascii="Times New Roman" w:eastAsia="宋体" w:hAnsi="Times New Roman" w:cs="宋体" w:hint="eastAsia"/>
          <w:sz w:val="24"/>
          <w:szCs w:val="32"/>
        </w:rPr>
        <w:t>卡上指定位置的</w:t>
      </w:r>
      <w:r>
        <w:rPr>
          <w:rFonts w:ascii="Times New Roman" w:eastAsia="宋体" w:hAnsi="Times New Roman" w:cs="宋体" w:hint="eastAsia"/>
          <w:sz w:val="24"/>
          <w:szCs w:val="32"/>
        </w:rPr>
        <w:t xml:space="preserve">[B], </w:t>
      </w:r>
      <w:r>
        <w:rPr>
          <w:rFonts w:ascii="Times New Roman" w:eastAsia="宋体" w:hAnsi="Times New Roman" w:cs="宋体" w:hint="eastAsia"/>
          <w:sz w:val="24"/>
          <w:szCs w:val="32"/>
        </w:rPr>
        <w:t>选做</w:t>
      </w:r>
      <w:r>
        <w:rPr>
          <w:rFonts w:ascii="Times New Roman" w:eastAsia="宋体" w:hAnsi="Times New Roman" w:cs="宋体" w:hint="eastAsia"/>
          <w:sz w:val="24"/>
          <w:szCs w:val="32"/>
        </w:rPr>
        <w:t xml:space="preserve"> C) </w:t>
      </w:r>
      <w:r>
        <w:rPr>
          <w:rFonts w:ascii="Times New Roman" w:eastAsia="宋体" w:hAnsi="Times New Roman" w:cs="宋体" w:hint="eastAsia"/>
          <w:sz w:val="24"/>
          <w:szCs w:val="32"/>
        </w:rPr>
        <w:t>养殖部分的考生</w:t>
      </w:r>
      <w:proofErr w:type="gramStart"/>
      <w:r>
        <w:rPr>
          <w:rFonts w:ascii="Times New Roman" w:eastAsia="宋体" w:hAnsi="Times New Roman" w:cs="宋体" w:hint="eastAsia"/>
          <w:sz w:val="24"/>
          <w:szCs w:val="32"/>
        </w:rPr>
        <w:t>请选涂答题</w:t>
      </w:r>
      <w:proofErr w:type="gramEnd"/>
      <w:r>
        <w:rPr>
          <w:rFonts w:ascii="Times New Roman" w:eastAsia="宋体" w:hAnsi="Times New Roman" w:cs="宋体" w:hint="eastAsia"/>
          <w:sz w:val="24"/>
          <w:szCs w:val="32"/>
        </w:rPr>
        <w:t>卡上指定位置的</w:t>
      </w:r>
      <w:r>
        <w:rPr>
          <w:rFonts w:ascii="Times New Roman" w:eastAsia="宋体" w:hAnsi="Times New Roman" w:cs="宋体" w:hint="eastAsia"/>
          <w:sz w:val="24"/>
          <w:szCs w:val="32"/>
        </w:rPr>
        <w:t>[C]</w:t>
      </w:r>
      <w:r>
        <w:rPr>
          <w:rFonts w:ascii="Times New Roman" w:eastAsia="宋体" w:hAnsi="Times New Roman" w:cs="宋体" w:hint="eastAsia"/>
          <w:sz w:val="24"/>
          <w:szCs w:val="32"/>
        </w:rPr>
        <w:t>。</w:t>
      </w:r>
    </w:p>
    <w:p w14:paraId="61DF1E7F" w14:textId="77777777" w:rsidR="0015450A" w:rsidRDefault="0015450A" w:rsidP="00DF7261">
      <w:pPr>
        <w:numPr>
          <w:ilvl w:val="0"/>
          <w:numId w:val="1"/>
        </w:numPr>
        <w:spacing w:line="360" w:lineRule="auto"/>
        <w:rPr>
          <w:rFonts w:ascii="Times New Roman" w:eastAsia="宋体" w:hAnsi="Times New Roman" w:cs="宋体"/>
          <w:b/>
          <w:bCs/>
        </w:rPr>
      </w:pPr>
      <w:r>
        <w:rPr>
          <w:rFonts w:ascii="Times New Roman" w:eastAsia="宋体" w:hAnsi="Times New Roman" w:cs="宋体" w:hint="eastAsia"/>
          <w:b/>
          <w:bCs/>
        </w:rPr>
        <w:t>单项选择题（本大题共</w:t>
      </w:r>
      <w:r>
        <w:rPr>
          <w:rFonts w:ascii="Times New Roman" w:eastAsia="宋体" w:hAnsi="Times New Roman" w:cs="宋体" w:hint="eastAsia"/>
          <w:b/>
          <w:bCs/>
        </w:rPr>
        <w:t>30</w:t>
      </w:r>
      <w:r>
        <w:rPr>
          <w:rFonts w:ascii="Times New Roman" w:eastAsia="宋体" w:hAnsi="Times New Roman" w:cs="宋体" w:hint="eastAsia"/>
          <w:b/>
          <w:bCs/>
        </w:rPr>
        <w:t>小题，每小题</w:t>
      </w:r>
      <w:r>
        <w:rPr>
          <w:rFonts w:ascii="Times New Roman" w:eastAsia="宋体" w:hAnsi="Times New Roman" w:cs="宋体" w:hint="eastAsia"/>
          <w:b/>
          <w:bCs/>
        </w:rPr>
        <w:t>2</w:t>
      </w:r>
      <w:r>
        <w:rPr>
          <w:rFonts w:ascii="Times New Roman" w:eastAsia="宋体" w:hAnsi="Times New Roman" w:cs="宋体" w:hint="eastAsia"/>
          <w:b/>
          <w:bCs/>
        </w:rPr>
        <w:t>分，共</w:t>
      </w:r>
      <w:r>
        <w:rPr>
          <w:rFonts w:ascii="Times New Roman" w:eastAsia="宋体" w:hAnsi="Times New Roman" w:cs="宋体" w:hint="eastAsia"/>
          <w:b/>
          <w:bCs/>
        </w:rPr>
        <w:t>60</w:t>
      </w:r>
      <w:r>
        <w:rPr>
          <w:rFonts w:ascii="Times New Roman" w:eastAsia="宋体" w:hAnsi="Times New Roman" w:cs="宋体" w:hint="eastAsia"/>
          <w:b/>
          <w:bCs/>
        </w:rPr>
        <w:t>分。</w:t>
      </w:r>
      <w:r w:rsidRPr="00D008BD">
        <w:rPr>
          <w:rFonts w:ascii="Times New Roman" w:eastAsia="宋体" w:hAnsi="Times New Roman" w:cs="宋体" w:hint="eastAsia"/>
          <w:b/>
          <w:bCs/>
        </w:rPr>
        <w:t>从</w:t>
      </w:r>
      <w:r w:rsidRPr="00D008BD">
        <w:rPr>
          <w:rFonts w:ascii="Times New Roman" w:eastAsia="宋体" w:hAnsi="Times New Roman" w:cs="宋体"/>
          <w:b/>
          <w:bCs/>
        </w:rPr>
        <w:t>下列每小题</w:t>
      </w:r>
      <w:r w:rsidRPr="00D008BD">
        <w:rPr>
          <w:rFonts w:ascii="Times New Roman" w:eastAsia="宋体" w:hAnsi="Times New Roman" w:cs="宋体" w:hint="eastAsia"/>
          <w:b/>
          <w:bCs/>
        </w:rPr>
        <w:t>的四个选项</w:t>
      </w:r>
      <w:r w:rsidRPr="00D008BD">
        <w:rPr>
          <w:rFonts w:ascii="Times New Roman" w:eastAsia="宋体" w:hAnsi="Times New Roman" w:cs="宋体"/>
          <w:b/>
          <w:bCs/>
        </w:rPr>
        <w:t>中，选出一个正确答案</w:t>
      </w:r>
      <w:r w:rsidRPr="00D008BD">
        <w:rPr>
          <w:rFonts w:ascii="Times New Roman" w:eastAsia="宋体" w:hAnsi="Times New Roman" w:cs="宋体" w:hint="eastAsia"/>
          <w:b/>
          <w:bCs/>
        </w:rPr>
        <w:t>。</w:t>
      </w:r>
      <w:r>
        <w:rPr>
          <w:rFonts w:ascii="Times New Roman" w:eastAsia="宋体" w:hAnsi="Times New Roman" w:cs="宋体" w:hint="eastAsia"/>
          <w:b/>
          <w:bCs/>
        </w:rPr>
        <w:t>）</w:t>
      </w:r>
    </w:p>
    <w:p w14:paraId="47A1D191" w14:textId="77777777" w:rsidR="0015450A" w:rsidRDefault="0015450A" w:rsidP="00DF7261">
      <w:pPr>
        <w:pStyle w:val="a3"/>
        <w:spacing w:before="168" w:line="360" w:lineRule="auto"/>
        <w:jc w:val="center"/>
        <w:rPr>
          <w:rFonts w:ascii="Times New Roman" w:hAnsi="Times New Roman"/>
          <w:b/>
          <w:bCs/>
          <w:spacing w:val="-12"/>
          <w:sz w:val="26"/>
          <w:szCs w:val="26"/>
          <w:lang w:eastAsia="zh-CN"/>
        </w:rPr>
      </w:pPr>
      <w:r>
        <w:rPr>
          <w:rFonts w:ascii="Times New Roman" w:hAnsi="Times New Roman"/>
          <w:b/>
          <w:bCs/>
          <w:spacing w:val="-12"/>
          <w:sz w:val="26"/>
          <w:szCs w:val="26"/>
          <w:lang w:eastAsia="zh-CN"/>
        </w:rPr>
        <w:t>A</w:t>
      </w:r>
      <w:r>
        <w:rPr>
          <w:rFonts w:ascii="Times New Roman" w:hAnsi="Times New Roman" w:hint="eastAsia"/>
          <w:b/>
          <w:bCs/>
          <w:spacing w:val="-12"/>
          <w:sz w:val="26"/>
          <w:szCs w:val="26"/>
          <w:lang w:eastAsia="zh-CN"/>
        </w:rPr>
        <w:t>）</w:t>
      </w:r>
      <w:r>
        <w:rPr>
          <w:rFonts w:ascii="Times New Roman" w:hAnsi="Times New Roman"/>
          <w:b/>
          <w:bCs/>
          <w:spacing w:val="-12"/>
          <w:sz w:val="26"/>
          <w:szCs w:val="26"/>
          <w:lang w:eastAsia="zh-CN"/>
        </w:rPr>
        <w:t>生物学部分</w:t>
      </w:r>
    </w:p>
    <w:p w14:paraId="51902F15" w14:textId="41AFD90C" w:rsidR="00005BCF" w:rsidRPr="00E94BF5" w:rsidRDefault="002F6BA7"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Pr>
          <w:rFonts w:ascii="Times New Roman" w:eastAsia="宋体" w:hAnsi="Times New Roman" w:cs="宋体" w:hint="eastAsia"/>
          <w:szCs w:val="21"/>
        </w:rPr>
        <w:t>1.</w:t>
      </w:r>
      <w:r w:rsidR="00005BCF" w:rsidRPr="00E94BF5">
        <w:rPr>
          <w:rFonts w:ascii="Times New Roman" w:eastAsia="宋体" w:hAnsi="Times New Roman" w:hint="eastAsia"/>
          <w:color w:val="000000" w:themeColor="text1"/>
        </w:rPr>
        <w:t>霍乱</w:t>
      </w:r>
      <w:r w:rsidR="00005BCF">
        <w:rPr>
          <w:rFonts w:ascii="Times New Roman" w:eastAsia="宋体" w:hAnsi="Times New Roman" w:hint="eastAsia"/>
          <w:color w:val="000000" w:themeColor="text1"/>
        </w:rPr>
        <w:t>是</w:t>
      </w:r>
      <w:r w:rsidR="00005BCF" w:rsidRPr="00E94BF5">
        <w:rPr>
          <w:rFonts w:ascii="Times New Roman" w:eastAsia="宋体" w:hAnsi="Times New Roman" w:hint="eastAsia"/>
          <w:color w:val="000000" w:themeColor="text1"/>
        </w:rPr>
        <w:t>因</w:t>
      </w:r>
      <w:proofErr w:type="gramStart"/>
      <w:r w:rsidR="00005BCF" w:rsidRPr="00E94BF5">
        <w:rPr>
          <w:rFonts w:ascii="Times New Roman" w:eastAsia="宋体" w:hAnsi="Times New Roman" w:hint="eastAsia"/>
          <w:color w:val="000000" w:themeColor="text1"/>
        </w:rPr>
        <w:t>摄入受</w:t>
      </w:r>
      <w:proofErr w:type="gramEnd"/>
      <w:r w:rsidR="00005BCF" w:rsidRPr="00E94BF5">
        <w:rPr>
          <w:rFonts w:ascii="Times New Roman" w:eastAsia="宋体" w:hAnsi="Times New Roman" w:hint="eastAsia"/>
          <w:color w:val="000000" w:themeColor="text1"/>
        </w:rPr>
        <w:t>霍乱弧菌污染</w:t>
      </w:r>
      <w:r w:rsidR="00005BCF">
        <w:rPr>
          <w:rFonts w:ascii="Times New Roman" w:eastAsia="宋体" w:hAnsi="Times New Roman" w:hint="eastAsia"/>
          <w:color w:val="000000" w:themeColor="text1"/>
        </w:rPr>
        <w:t>的</w:t>
      </w:r>
      <w:r w:rsidR="00005BCF" w:rsidRPr="00E94BF5">
        <w:rPr>
          <w:rFonts w:ascii="Times New Roman" w:eastAsia="宋体" w:hAnsi="Times New Roman" w:hint="eastAsia"/>
          <w:color w:val="000000" w:themeColor="text1"/>
        </w:rPr>
        <w:t>食物或水而引起</w:t>
      </w:r>
      <w:r w:rsidR="00005BCF">
        <w:rPr>
          <w:rFonts w:ascii="Times New Roman" w:eastAsia="宋体" w:hAnsi="Times New Roman" w:hint="eastAsia"/>
          <w:color w:val="000000" w:themeColor="text1"/>
        </w:rPr>
        <w:t>，</w:t>
      </w:r>
      <w:r w:rsidR="00005BCF" w:rsidRPr="00E94BF5">
        <w:rPr>
          <w:rFonts w:ascii="Times New Roman" w:eastAsia="宋体" w:hAnsi="Times New Roman" w:hint="eastAsia"/>
          <w:color w:val="000000" w:themeColor="text1"/>
        </w:rPr>
        <w:t>霍乱弧菌</w:t>
      </w:r>
      <w:r w:rsidR="00005BCF">
        <w:rPr>
          <w:rFonts w:ascii="Times New Roman" w:eastAsia="宋体" w:hAnsi="Times New Roman" w:hint="eastAsia"/>
          <w:color w:val="000000" w:themeColor="text1"/>
        </w:rPr>
        <w:t>在小肠内</w:t>
      </w:r>
      <w:r w:rsidR="00005BCF" w:rsidRPr="00E94BF5">
        <w:rPr>
          <w:rFonts w:ascii="Times New Roman" w:eastAsia="宋体" w:hAnsi="Times New Roman" w:hint="eastAsia"/>
          <w:color w:val="000000" w:themeColor="text1"/>
        </w:rPr>
        <w:t>产生毒素蛋白，使患者剧烈腹泻并严重脱水</w:t>
      </w:r>
      <w:r w:rsidR="00F22842">
        <w:rPr>
          <w:rFonts w:ascii="Times New Roman" w:eastAsia="宋体" w:hAnsi="Times New Roman" w:hint="eastAsia"/>
          <w:color w:val="000000" w:themeColor="text1"/>
        </w:rPr>
        <w:t>，</w:t>
      </w:r>
      <w:r w:rsidR="009C6B4F">
        <w:rPr>
          <w:rFonts w:ascii="Times New Roman" w:eastAsia="宋体" w:hAnsi="Times New Roman" w:hint="eastAsia"/>
          <w:color w:val="000000" w:themeColor="text1"/>
        </w:rPr>
        <w:t>造</w:t>
      </w:r>
      <w:r w:rsidR="00F22842">
        <w:rPr>
          <w:rFonts w:ascii="Times New Roman" w:eastAsia="宋体" w:hAnsi="Times New Roman" w:hint="eastAsia"/>
          <w:color w:val="000000" w:themeColor="text1"/>
        </w:rPr>
        <w:t>成污染后再传染</w:t>
      </w:r>
      <w:r w:rsidR="00005BCF" w:rsidRPr="00E94BF5">
        <w:rPr>
          <w:rFonts w:ascii="Times New Roman" w:eastAsia="宋体" w:hAnsi="Times New Roman" w:hint="eastAsia"/>
          <w:color w:val="000000" w:themeColor="text1"/>
        </w:rPr>
        <w:t>。下列叙述正确的是（</w:t>
      </w:r>
      <w:r w:rsidR="00005BCF" w:rsidRPr="00E94BF5">
        <w:rPr>
          <w:rFonts w:ascii="Times New Roman" w:eastAsia="宋体" w:hAnsi="Times New Roman" w:hint="eastAsia"/>
          <w:color w:val="000000" w:themeColor="text1"/>
        </w:rPr>
        <w:t xml:space="preserve"> </w:t>
      </w:r>
      <w:r w:rsidR="00005BCF" w:rsidRPr="00E94BF5">
        <w:rPr>
          <w:rFonts w:ascii="Times New Roman" w:eastAsia="宋体" w:hAnsi="Times New Roman"/>
          <w:color w:val="000000" w:themeColor="text1"/>
        </w:rPr>
        <w:t xml:space="preserve"> </w:t>
      </w:r>
      <w:r w:rsidR="00005BCF" w:rsidRPr="00E94BF5">
        <w:rPr>
          <w:rFonts w:ascii="Times New Roman" w:eastAsia="宋体" w:hAnsi="Times New Roman" w:hint="eastAsia"/>
          <w:color w:val="000000" w:themeColor="text1"/>
        </w:rPr>
        <w:t>）</w:t>
      </w:r>
    </w:p>
    <w:p w14:paraId="236B2906" w14:textId="77777777"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hint="eastAsia"/>
          <w:color w:val="000000" w:themeColor="text1"/>
        </w:rPr>
        <w:t>A</w:t>
      </w:r>
      <w:r w:rsidRPr="00E94BF5">
        <w:rPr>
          <w:rFonts w:ascii="Times New Roman" w:eastAsia="宋体" w:hAnsi="Times New Roman"/>
          <w:color w:val="000000" w:themeColor="text1"/>
        </w:rPr>
        <w:t>.</w:t>
      </w:r>
      <w:r w:rsidRPr="00E94BF5">
        <w:rPr>
          <w:rFonts w:ascii="Times New Roman" w:eastAsia="宋体" w:hAnsi="Times New Roman" w:hint="eastAsia"/>
          <w:color w:val="000000" w:themeColor="text1"/>
        </w:rPr>
        <w:t>霍乱弧菌结构简单，只有一个核酸核心和一个蛋白质外壳</w:t>
      </w:r>
    </w:p>
    <w:p w14:paraId="61119056" w14:textId="77777777"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hint="eastAsia"/>
          <w:color w:val="000000" w:themeColor="text1"/>
        </w:rPr>
        <w:t>B</w:t>
      </w:r>
      <w:r w:rsidRPr="00E94BF5">
        <w:rPr>
          <w:rFonts w:ascii="Times New Roman" w:eastAsia="宋体" w:hAnsi="Times New Roman"/>
          <w:color w:val="000000" w:themeColor="text1"/>
        </w:rPr>
        <w:t>.</w:t>
      </w:r>
      <w:r w:rsidRPr="00E94BF5">
        <w:rPr>
          <w:rFonts w:ascii="Times New Roman" w:eastAsia="宋体" w:hAnsi="Times New Roman" w:hint="eastAsia"/>
          <w:color w:val="000000" w:themeColor="text1"/>
        </w:rPr>
        <w:t>霍乱弧菌和人体细胞都具有核糖体</w:t>
      </w:r>
    </w:p>
    <w:p w14:paraId="79DB262E" w14:textId="33813ECC"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hint="eastAsia"/>
          <w:color w:val="000000" w:themeColor="text1"/>
        </w:rPr>
        <w:t>C</w:t>
      </w:r>
      <w:r w:rsidRPr="00E94BF5">
        <w:rPr>
          <w:rFonts w:ascii="Times New Roman" w:eastAsia="宋体" w:hAnsi="Times New Roman"/>
          <w:color w:val="000000" w:themeColor="text1"/>
        </w:rPr>
        <w:t>.</w:t>
      </w:r>
      <w:r w:rsidRPr="00E94BF5">
        <w:rPr>
          <w:rFonts w:ascii="Times New Roman" w:eastAsia="宋体" w:hAnsi="Times New Roman" w:hint="eastAsia"/>
          <w:color w:val="000000" w:themeColor="text1"/>
        </w:rPr>
        <w:t>安全佩戴口罩可以有效预防</w:t>
      </w:r>
      <w:r>
        <w:rPr>
          <w:rFonts w:ascii="Times New Roman" w:eastAsia="宋体" w:hAnsi="Times New Roman" w:hint="eastAsia"/>
          <w:color w:val="000000" w:themeColor="text1"/>
        </w:rPr>
        <w:t>霍乱</w:t>
      </w:r>
      <w:r w:rsidRPr="00E94BF5">
        <w:rPr>
          <w:rFonts w:ascii="Times New Roman" w:eastAsia="宋体" w:hAnsi="Times New Roman" w:hint="eastAsia"/>
          <w:color w:val="000000" w:themeColor="text1"/>
        </w:rPr>
        <w:t>疾病</w:t>
      </w:r>
    </w:p>
    <w:p w14:paraId="6754A4F9" w14:textId="77777777"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hint="eastAsia"/>
          <w:color w:val="000000" w:themeColor="text1"/>
        </w:rPr>
        <w:t>D</w:t>
      </w:r>
      <w:r w:rsidRPr="00E94BF5">
        <w:rPr>
          <w:rFonts w:ascii="Times New Roman" w:eastAsia="宋体" w:hAnsi="Times New Roman"/>
          <w:color w:val="000000" w:themeColor="text1"/>
        </w:rPr>
        <w:t>.</w:t>
      </w:r>
      <w:r w:rsidRPr="00E94BF5">
        <w:rPr>
          <w:rFonts w:ascii="Times New Roman" w:eastAsia="宋体" w:hAnsi="Times New Roman" w:hint="eastAsia"/>
          <w:color w:val="000000" w:themeColor="text1"/>
        </w:rPr>
        <w:t>霍乱弧菌是厌氧型</w:t>
      </w:r>
    </w:p>
    <w:p w14:paraId="610D5EC1" w14:textId="189A0C66" w:rsidR="00005BCF" w:rsidRPr="00E94BF5" w:rsidRDefault="00F30809" w:rsidP="00DF7261">
      <w:pPr>
        <w:tabs>
          <w:tab w:val="left" w:pos="0"/>
          <w:tab w:val="left" w:pos="2100"/>
          <w:tab w:val="left" w:pos="4200"/>
          <w:tab w:val="left" w:pos="6300"/>
        </w:tabs>
        <w:adjustRightInd w:val="0"/>
        <w:snapToGrid w:val="0"/>
        <w:spacing w:line="360" w:lineRule="auto"/>
        <w:jc w:val="left"/>
        <w:rPr>
          <w:rFonts w:ascii="Times New Roman" w:eastAsia="宋体" w:hAnsi="Times New Roman"/>
          <w:color w:val="000000" w:themeColor="text1"/>
        </w:rPr>
      </w:pPr>
      <w:r>
        <w:rPr>
          <w:rFonts w:ascii="Times New Roman" w:eastAsia="宋体" w:hAnsi="Times New Roman" w:cs="宋体" w:hint="eastAsia"/>
          <w:szCs w:val="21"/>
        </w:rPr>
        <w:t>2.</w:t>
      </w:r>
      <w:r w:rsidR="00005BCF" w:rsidRPr="00E94BF5">
        <w:rPr>
          <w:rFonts w:ascii="Times New Roman" w:eastAsia="宋体" w:hAnsi="Times New Roman"/>
          <w:color w:val="000000" w:themeColor="text1"/>
        </w:rPr>
        <w:t>下列有关人体内物质跨</w:t>
      </w:r>
      <w:proofErr w:type="gramStart"/>
      <w:r w:rsidR="00005BCF" w:rsidRPr="00E94BF5">
        <w:rPr>
          <w:rFonts w:ascii="Times New Roman" w:eastAsia="宋体" w:hAnsi="Times New Roman"/>
          <w:color w:val="000000" w:themeColor="text1"/>
        </w:rPr>
        <w:t>膜运输</w:t>
      </w:r>
      <w:proofErr w:type="gramEnd"/>
      <w:r w:rsidR="00005BCF" w:rsidRPr="00E94BF5">
        <w:rPr>
          <w:rFonts w:ascii="Times New Roman" w:eastAsia="宋体" w:hAnsi="Times New Roman"/>
          <w:color w:val="000000" w:themeColor="text1"/>
        </w:rPr>
        <w:t>的叙述，正确的是</w:t>
      </w:r>
      <w:r w:rsidR="00005BCF">
        <w:rPr>
          <w:rFonts w:ascii="Times New Roman" w:eastAsia="宋体" w:hAnsi="Times New Roman" w:hint="eastAsia"/>
          <w:color w:val="000000" w:themeColor="text1"/>
        </w:rPr>
        <w:t>（</w:t>
      </w:r>
      <w:r w:rsidR="00005BCF">
        <w:rPr>
          <w:rFonts w:ascii="Times New Roman" w:eastAsia="宋体" w:hAnsi="Times New Roman" w:hint="eastAsia"/>
          <w:color w:val="000000" w:themeColor="text1"/>
        </w:rPr>
        <w:t xml:space="preserve">  </w:t>
      </w:r>
      <w:r w:rsidR="00005BCF">
        <w:rPr>
          <w:rFonts w:ascii="Times New Roman" w:eastAsia="宋体" w:hAnsi="Times New Roman" w:hint="eastAsia"/>
          <w:color w:val="000000" w:themeColor="text1"/>
        </w:rPr>
        <w:t>）</w:t>
      </w:r>
    </w:p>
    <w:p w14:paraId="58F8FBD6" w14:textId="77777777"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color w:val="000000" w:themeColor="text1"/>
        </w:rPr>
        <w:t>A.</w:t>
      </w:r>
      <w:r w:rsidRPr="00E94BF5">
        <w:rPr>
          <w:rFonts w:ascii="Times New Roman" w:eastAsia="宋体" w:hAnsi="Times New Roman"/>
          <w:color w:val="000000" w:themeColor="text1"/>
        </w:rPr>
        <w:t>乙醇是有机物，不能通过自由扩散方式跨</w:t>
      </w:r>
      <w:proofErr w:type="gramStart"/>
      <w:r w:rsidRPr="00E94BF5">
        <w:rPr>
          <w:rFonts w:ascii="Times New Roman" w:eastAsia="宋体" w:hAnsi="Times New Roman"/>
          <w:color w:val="000000" w:themeColor="text1"/>
        </w:rPr>
        <w:t>膜进入</w:t>
      </w:r>
      <w:proofErr w:type="gramEnd"/>
      <w:r w:rsidRPr="00E94BF5">
        <w:rPr>
          <w:rFonts w:ascii="Times New Roman" w:eastAsia="宋体" w:hAnsi="Times New Roman"/>
          <w:color w:val="000000" w:themeColor="text1"/>
        </w:rPr>
        <w:t>细胞</w:t>
      </w:r>
    </w:p>
    <w:p w14:paraId="62E225E5" w14:textId="77777777"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color w:val="000000" w:themeColor="text1"/>
        </w:rPr>
        <w:t>B.</w:t>
      </w:r>
      <w:r w:rsidRPr="00E94BF5">
        <w:rPr>
          <w:rFonts w:ascii="Times New Roman" w:eastAsia="宋体" w:hAnsi="Times New Roman"/>
          <w:color w:val="000000" w:themeColor="text1"/>
        </w:rPr>
        <w:t>血浆中的</w:t>
      </w:r>
      <w:r w:rsidRPr="00E94BF5">
        <w:rPr>
          <w:rFonts w:ascii="Times New Roman" w:eastAsia="宋体" w:hAnsi="Times New Roman" w:cs="Times New Roman"/>
          <w:color w:val="000000" w:themeColor="text1"/>
        </w:rPr>
        <w:t>K</w:t>
      </w:r>
      <w:r w:rsidRPr="00E94BF5">
        <w:rPr>
          <w:rFonts w:ascii="Times New Roman" w:eastAsia="宋体" w:hAnsi="Times New Roman" w:cs="Times New Roman"/>
          <w:color w:val="000000" w:themeColor="text1"/>
          <w:vertAlign w:val="superscript"/>
        </w:rPr>
        <w:t>+</w:t>
      </w:r>
      <w:r w:rsidRPr="00E94BF5">
        <w:rPr>
          <w:rFonts w:ascii="Times New Roman" w:eastAsia="宋体" w:hAnsi="Times New Roman"/>
          <w:color w:val="000000" w:themeColor="text1"/>
        </w:rPr>
        <w:t>进入红细胞时需要载体蛋白并消耗</w:t>
      </w:r>
      <w:r w:rsidRPr="00E94BF5">
        <w:rPr>
          <w:rFonts w:ascii="Times New Roman" w:eastAsia="宋体" w:hAnsi="Times New Roman" w:cs="Times New Roman"/>
          <w:color w:val="000000" w:themeColor="text1"/>
        </w:rPr>
        <w:t>ATP</w:t>
      </w:r>
    </w:p>
    <w:p w14:paraId="18D4A446" w14:textId="77777777"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color w:val="000000" w:themeColor="text1"/>
        </w:rPr>
        <w:t>C.</w:t>
      </w:r>
      <w:r w:rsidRPr="00E94BF5">
        <w:rPr>
          <w:rFonts w:ascii="Times New Roman" w:eastAsia="宋体" w:hAnsi="Times New Roman"/>
          <w:color w:val="000000" w:themeColor="text1"/>
        </w:rPr>
        <w:t>抗体在浆细胞内合成时消耗能量，其分泌过程</w:t>
      </w:r>
      <w:proofErr w:type="gramStart"/>
      <w:r w:rsidRPr="00E94BF5">
        <w:rPr>
          <w:rFonts w:ascii="Times New Roman" w:eastAsia="宋体" w:hAnsi="Times New Roman"/>
          <w:color w:val="000000" w:themeColor="text1"/>
        </w:rPr>
        <w:t>不</w:t>
      </w:r>
      <w:proofErr w:type="gramEnd"/>
      <w:r w:rsidRPr="00E94BF5">
        <w:rPr>
          <w:rFonts w:ascii="Times New Roman" w:eastAsia="宋体" w:hAnsi="Times New Roman"/>
          <w:color w:val="000000" w:themeColor="text1"/>
        </w:rPr>
        <w:t>耗能</w:t>
      </w:r>
    </w:p>
    <w:p w14:paraId="30AEE25A" w14:textId="77777777"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color w:val="000000" w:themeColor="text1"/>
        </w:rPr>
        <w:t>D</w:t>
      </w:r>
      <w:r w:rsidRPr="00E94BF5">
        <w:rPr>
          <w:rFonts w:ascii="Times New Roman" w:eastAsia="宋体" w:hAnsi="Times New Roman"/>
          <w:noProof/>
          <w:color w:val="000000" w:themeColor="text1"/>
          <w:position w:val="-22"/>
        </w:rPr>
        <w:drawing>
          <wp:inline distT="0" distB="0" distL="114300" distR="114300" wp14:anchorId="519CFE0F" wp14:editId="0ECB73D2">
            <wp:extent cx="31750" cy="88900"/>
            <wp:effectExtent l="0" t="0" r="0" b="0"/>
            <wp:docPr id="634297174" name="图片 634297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97174" name="图片 634297174"/>
                    <pic:cNvPicPr>
                      <a:picLocks noChangeAspect="1"/>
                    </pic:cNvPicPr>
                  </pic:nvPicPr>
                  <pic:blipFill>
                    <a:blip r:embed="rId9" cstate="print"/>
                    <a:stretch>
                      <a:fillRect/>
                    </a:stretch>
                  </pic:blipFill>
                  <pic:spPr>
                    <a:xfrm>
                      <a:off x="0" y="0"/>
                      <a:ext cx="31750" cy="88900"/>
                    </a:xfrm>
                    <a:prstGeom prst="rect">
                      <a:avLst/>
                    </a:prstGeom>
                  </pic:spPr>
                </pic:pic>
              </a:graphicData>
            </a:graphic>
          </wp:inline>
        </w:drawing>
      </w:r>
      <w:r w:rsidRPr="00E94BF5">
        <w:rPr>
          <w:rFonts w:ascii="Times New Roman" w:eastAsia="宋体" w:hAnsi="Times New Roman"/>
          <w:color w:val="000000" w:themeColor="text1"/>
        </w:rPr>
        <w:t>葡萄糖可通过主动运输但不能通过协助扩散进入细胞</w:t>
      </w:r>
    </w:p>
    <w:p w14:paraId="098D1F99" w14:textId="1FACFD4D" w:rsidR="00005BCF" w:rsidRPr="00E94BF5" w:rsidRDefault="00F30809" w:rsidP="00DF7261">
      <w:pPr>
        <w:tabs>
          <w:tab w:val="left" w:pos="0"/>
          <w:tab w:val="left" w:pos="2100"/>
          <w:tab w:val="left" w:pos="4200"/>
          <w:tab w:val="left" w:pos="6300"/>
        </w:tabs>
        <w:adjustRightInd w:val="0"/>
        <w:snapToGrid w:val="0"/>
        <w:spacing w:line="360" w:lineRule="auto"/>
        <w:jc w:val="left"/>
        <w:rPr>
          <w:rFonts w:ascii="Times New Roman" w:eastAsia="宋体" w:hAnsi="Times New Roman"/>
          <w:color w:val="000000" w:themeColor="text1"/>
        </w:rPr>
      </w:pPr>
      <w:r>
        <w:rPr>
          <w:rFonts w:ascii="Times New Roman" w:eastAsia="宋体" w:hAnsi="Times New Roman" w:cs="宋体" w:hint="eastAsia"/>
          <w:szCs w:val="21"/>
        </w:rPr>
        <w:t>3.</w:t>
      </w:r>
      <w:r w:rsidR="00005BCF" w:rsidRPr="00E94BF5">
        <w:rPr>
          <w:rFonts w:ascii="Times New Roman" w:eastAsia="宋体" w:hAnsi="Times New Roman"/>
          <w:color w:val="000000" w:themeColor="text1"/>
        </w:rPr>
        <w:t>根据表中信息，下列叙述错误的是</w:t>
      </w:r>
      <w:r w:rsidR="00005BCF">
        <w:rPr>
          <w:rFonts w:ascii="Times New Roman" w:eastAsia="宋体" w:hAnsi="Times New Roman" w:hint="eastAsia"/>
          <w:color w:val="000000" w:themeColor="text1"/>
        </w:rPr>
        <w:t>（</w:t>
      </w:r>
      <w:r w:rsidR="00005BCF">
        <w:rPr>
          <w:rFonts w:ascii="Times New Roman" w:eastAsia="宋体" w:hAnsi="Times New Roman" w:hint="eastAsia"/>
          <w:color w:val="000000" w:themeColor="text1"/>
        </w:rPr>
        <w:t xml:space="preserve">  </w:t>
      </w:r>
      <w:r w:rsidR="00005BCF">
        <w:rPr>
          <w:rFonts w:ascii="Times New Roman" w:eastAsia="宋体" w:hAnsi="Times New Roman" w:hint="eastAsia"/>
          <w:color w:val="000000" w:themeColor="text1"/>
        </w:rPr>
        <w:t>）</w:t>
      </w:r>
    </w:p>
    <w:tbl>
      <w:tblPr>
        <w:tblStyle w:val="a7"/>
        <w:tblW w:w="0" w:type="auto"/>
        <w:jc w:val="center"/>
        <w:tblLook w:val="04A0" w:firstRow="1" w:lastRow="0" w:firstColumn="1" w:lastColumn="0" w:noHBand="0" w:noVBand="1"/>
      </w:tblPr>
      <w:tblGrid>
        <w:gridCol w:w="1436"/>
        <w:gridCol w:w="1436"/>
        <w:gridCol w:w="1436"/>
        <w:gridCol w:w="2208"/>
      </w:tblGrid>
      <w:tr w:rsidR="00005BCF" w14:paraId="2FB38C4E" w14:textId="77777777" w:rsidTr="000A0512">
        <w:trPr>
          <w:trHeight w:val="387"/>
          <w:jc w:val="center"/>
        </w:trPr>
        <w:tc>
          <w:tcPr>
            <w:tcW w:w="1436" w:type="dxa"/>
            <w:vAlign w:val="center"/>
          </w:tcPr>
          <w:p w14:paraId="44E2D5F5" w14:textId="77777777" w:rsidR="00005BCF" w:rsidRDefault="00005BCF" w:rsidP="00DF7261">
            <w:pPr>
              <w:tabs>
                <w:tab w:val="left" w:pos="0"/>
                <w:tab w:val="left" w:pos="2100"/>
                <w:tab w:val="left" w:pos="4200"/>
                <w:tab w:val="left" w:pos="6300"/>
              </w:tabs>
              <w:adjustRightInd w:val="0"/>
              <w:snapToGrid w:val="0"/>
              <w:spacing w:line="360" w:lineRule="auto"/>
              <w:jc w:val="center"/>
              <w:rPr>
                <w:rFonts w:ascii="Times New Roman" w:eastAsia="宋体" w:hAnsi="Times New Roman" w:cs="宋体"/>
                <w:szCs w:val="21"/>
              </w:rPr>
            </w:pPr>
            <w:r>
              <w:rPr>
                <w:rFonts w:ascii="Times New Roman" w:eastAsia="宋体" w:hAnsi="Times New Roman" w:cs="宋体" w:hint="eastAsia"/>
                <w:szCs w:val="21"/>
              </w:rPr>
              <w:t>单体</w:t>
            </w:r>
          </w:p>
        </w:tc>
        <w:tc>
          <w:tcPr>
            <w:tcW w:w="1436" w:type="dxa"/>
            <w:vAlign w:val="center"/>
          </w:tcPr>
          <w:p w14:paraId="4D36EEB2" w14:textId="77777777" w:rsidR="00005BCF" w:rsidRDefault="00005BCF" w:rsidP="00DF7261">
            <w:pPr>
              <w:tabs>
                <w:tab w:val="left" w:pos="0"/>
                <w:tab w:val="left" w:pos="2100"/>
                <w:tab w:val="left" w:pos="4200"/>
                <w:tab w:val="left" w:pos="6300"/>
              </w:tabs>
              <w:adjustRightInd w:val="0"/>
              <w:snapToGrid w:val="0"/>
              <w:spacing w:line="360" w:lineRule="auto"/>
              <w:jc w:val="center"/>
              <w:rPr>
                <w:rFonts w:ascii="Times New Roman" w:eastAsia="宋体" w:hAnsi="Times New Roman" w:cs="宋体"/>
                <w:szCs w:val="21"/>
              </w:rPr>
            </w:pPr>
            <w:r>
              <w:rPr>
                <w:rFonts w:ascii="Times New Roman" w:eastAsia="宋体" w:hAnsi="Times New Roman" w:cs="宋体" w:hint="eastAsia"/>
                <w:szCs w:val="21"/>
              </w:rPr>
              <w:t>连接键</w:t>
            </w:r>
          </w:p>
        </w:tc>
        <w:tc>
          <w:tcPr>
            <w:tcW w:w="1436" w:type="dxa"/>
            <w:vAlign w:val="center"/>
          </w:tcPr>
          <w:p w14:paraId="4F700292" w14:textId="77777777" w:rsidR="00005BCF" w:rsidRDefault="00005BCF" w:rsidP="00DF7261">
            <w:pPr>
              <w:tabs>
                <w:tab w:val="left" w:pos="0"/>
                <w:tab w:val="left" w:pos="2100"/>
                <w:tab w:val="left" w:pos="4200"/>
                <w:tab w:val="left" w:pos="6300"/>
              </w:tabs>
              <w:adjustRightInd w:val="0"/>
              <w:snapToGrid w:val="0"/>
              <w:spacing w:line="360" w:lineRule="auto"/>
              <w:jc w:val="center"/>
              <w:rPr>
                <w:rFonts w:ascii="Times New Roman" w:eastAsia="宋体" w:hAnsi="Times New Roman" w:cs="宋体"/>
                <w:szCs w:val="21"/>
              </w:rPr>
            </w:pPr>
            <w:r>
              <w:rPr>
                <w:rFonts w:ascii="Times New Roman" w:eastAsia="宋体" w:hAnsi="Times New Roman" w:cs="宋体" w:hint="eastAsia"/>
                <w:szCs w:val="21"/>
              </w:rPr>
              <w:t>生物大分子</w:t>
            </w:r>
          </w:p>
        </w:tc>
        <w:tc>
          <w:tcPr>
            <w:tcW w:w="2208" w:type="dxa"/>
            <w:vAlign w:val="center"/>
          </w:tcPr>
          <w:p w14:paraId="171F8810" w14:textId="77777777" w:rsidR="00005BCF" w:rsidRDefault="00005BCF" w:rsidP="00DF7261">
            <w:pPr>
              <w:tabs>
                <w:tab w:val="left" w:pos="0"/>
                <w:tab w:val="left" w:pos="2100"/>
                <w:tab w:val="left" w:pos="4200"/>
                <w:tab w:val="left" w:pos="6300"/>
              </w:tabs>
              <w:adjustRightInd w:val="0"/>
              <w:snapToGrid w:val="0"/>
              <w:spacing w:line="360" w:lineRule="auto"/>
              <w:jc w:val="center"/>
              <w:rPr>
                <w:rFonts w:ascii="Times New Roman" w:eastAsia="宋体" w:hAnsi="Times New Roman" w:cs="宋体"/>
                <w:szCs w:val="21"/>
              </w:rPr>
            </w:pPr>
            <w:r>
              <w:rPr>
                <w:rFonts w:ascii="Times New Roman" w:eastAsia="宋体" w:hAnsi="Times New Roman" w:cs="宋体" w:hint="eastAsia"/>
                <w:szCs w:val="21"/>
              </w:rPr>
              <w:t>检测试剂或染色剂</w:t>
            </w:r>
          </w:p>
        </w:tc>
      </w:tr>
      <w:tr w:rsidR="00005BCF" w14:paraId="168169E9" w14:textId="77777777" w:rsidTr="000A0512">
        <w:trPr>
          <w:trHeight w:val="402"/>
          <w:jc w:val="center"/>
        </w:trPr>
        <w:tc>
          <w:tcPr>
            <w:tcW w:w="1436" w:type="dxa"/>
            <w:vAlign w:val="center"/>
          </w:tcPr>
          <w:p w14:paraId="161A528C" w14:textId="77777777" w:rsidR="00005BCF" w:rsidRDefault="00005BCF" w:rsidP="00DF7261">
            <w:pPr>
              <w:tabs>
                <w:tab w:val="left" w:pos="0"/>
                <w:tab w:val="left" w:pos="2100"/>
                <w:tab w:val="left" w:pos="4200"/>
                <w:tab w:val="left" w:pos="6300"/>
              </w:tabs>
              <w:adjustRightInd w:val="0"/>
              <w:snapToGrid w:val="0"/>
              <w:spacing w:line="360" w:lineRule="auto"/>
              <w:jc w:val="center"/>
              <w:rPr>
                <w:rFonts w:ascii="Times New Roman" w:eastAsia="宋体" w:hAnsi="Times New Roman" w:cs="宋体"/>
                <w:szCs w:val="21"/>
              </w:rPr>
            </w:pPr>
            <w:r>
              <w:rPr>
                <w:rFonts w:ascii="Times New Roman" w:eastAsia="宋体" w:hAnsi="Times New Roman" w:cs="宋体" w:hint="eastAsia"/>
                <w:szCs w:val="21"/>
              </w:rPr>
              <w:t>葡萄糖</w:t>
            </w:r>
          </w:p>
        </w:tc>
        <w:tc>
          <w:tcPr>
            <w:tcW w:w="1436" w:type="dxa"/>
            <w:vAlign w:val="center"/>
          </w:tcPr>
          <w:p w14:paraId="0ADD7FE8" w14:textId="77777777" w:rsidR="00005BCF" w:rsidRDefault="00005BCF" w:rsidP="00DF7261">
            <w:pPr>
              <w:tabs>
                <w:tab w:val="left" w:pos="0"/>
                <w:tab w:val="left" w:pos="2100"/>
                <w:tab w:val="left" w:pos="4200"/>
                <w:tab w:val="left" w:pos="6300"/>
              </w:tabs>
              <w:adjustRightInd w:val="0"/>
              <w:snapToGrid w:val="0"/>
              <w:spacing w:line="360" w:lineRule="auto"/>
              <w:jc w:val="center"/>
              <w:rPr>
                <w:rFonts w:ascii="Times New Roman" w:eastAsia="宋体" w:hAnsi="Times New Roman" w:cs="宋体"/>
                <w:szCs w:val="21"/>
              </w:rPr>
            </w:pPr>
            <w:r>
              <w:rPr>
                <w:rFonts w:ascii="Times New Roman" w:eastAsia="宋体" w:hAnsi="Times New Roman" w:cs="宋体" w:hint="eastAsia"/>
                <w:szCs w:val="21"/>
              </w:rPr>
              <w:t>——</w:t>
            </w:r>
          </w:p>
        </w:tc>
        <w:tc>
          <w:tcPr>
            <w:tcW w:w="1436" w:type="dxa"/>
            <w:vAlign w:val="center"/>
          </w:tcPr>
          <w:p w14:paraId="6E809FD9" w14:textId="77777777" w:rsidR="00005BCF" w:rsidRDefault="00005BCF" w:rsidP="00DF7261">
            <w:pPr>
              <w:tabs>
                <w:tab w:val="left" w:pos="0"/>
                <w:tab w:val="left" w:pos="2100"/>
                <w:tab w:val="left" w:pos="4200"/>
                <w:tab w:val="left" w:pos="6300"/>
              </w:tabs>
              <w:adjustRightInd w:val="0"/>
              <w:snapToGrid w:val="0"/>
              <w:spacing w:line="360" w:lineRule="auto"/>
              <w:jc w:val="center"/>
              <w:rPr>
                <w:rFonts w:ascii="Times New Roman" w:eastAsia="宋体" w:hAnsi="Times New Roman" w:cs="宋体"/>
                <w:szCs w:val="21"/>
              </w:rPr>
            </w:pPr>
            <w:r>
              <w:rPr>
                <w:rFonts w:ascii="Times New Roman" w:eastAsia="宋体" w:hAnsi="Times New Roman" w:cs="宋体" w:hint="eastAsia"/>
                <w:szCs w:val="21"/>
              </w:rPr>
              <w:t>①</w:t>
            </w:r>
          </w:p>
        </w:tc>
        <w:tc>
          <w:tcPr>
            <w:tcW w:w="2208" w:type="dxa"/>
            <w:vAlign w:val="center"/>
          </w:tcPr>
          <w:p w14:paraId="57814D5A" w14:textId="77777777" w:rsidR="00005BCF" w:rsidRDefault="00005BCF" w:rsidP="00DF7261">
            <w:pPr>
              <w:tabs>
                <w:tab w:val="left" w:pos="0"/>
                <w:tab w:val="left" w:pos="2100"/>
                <w:tab w:val="left" w:pos="4200"/>
                <w:tab w:val="left" w:pos="6300"/>
              </w:tabs>
              <w:adjustRightInd w:val="0"/>
              <w:snapToGrid w:val="0"/>
              <w:spacing w:line="360" w:lineRule="auto"/>
              <w:jc w:val="center"/>
              <w:rPr>
                <w:rFonts w:ascii="Times New Roman" w:eastAsia="宋体" w:hAnsi="Times New Roman" w:cs="宋体"/>
                <w:szCs w:val="21"/>
              </w:rPr>
            </w:pPr>
            <w:r>
              <w:rPr>
                <w:rFonts w:ascii="Times New Roman" w:eastAsia="宋体" w:hAnsi="Times New Roman" w:cs="宋体" w:hint="eastAsia"/>
                <w:szCs w:val="21"/>
              </w:rPr>
              <w:t>——</w:t>
            </w:r>
          </w:p>
        </w:tc>
      </w:tr>
      <w:tr w:rsidR="00005BCF" w14:paraId="7C7B9BCB" w14:textId="77777777" w:rsidTr="000A0512">
        <w:trPr>
          <w:trHeight w:val="387"/>
          <w:jc w:val="center"/>
        </w:trPr>
        <w:tc>
          <w:tcPr>
            <w:tcW w:w="1436" w:type="dxa"/>
            <w:vAlign w:val="center"/>
          </w:tcPr>
          <w:p w14:paraId="7DC8DEEA" w14:textId="77777777" w:rsidR="00005BCF" w:rsidRDefault="00005BCF" w:rsidP="00DF7261">
            <w:pPr>
              <w:tabs>
                <w:tab w:val="left" w:pos="0"/>
                <w:tab w:val="left" w:pos="2100"/>
                <w:tab w:val="left" w:pos="4200"/>
                <w:tab w:val="left" w:pos="6300"/>
              </w:tabs>
              <w:adjustRightInd w:val="0"/>
              <w:snapToGrid w:val="0"/>
              <w:spacing w:line="360" w:lineRule="auto"/>
              <w:jc w:val="center"/>
              <w:rPr>
                <w:rFonts w:ascii="Times New Roman" w:eastAsia="宋体" w:hAnsi="Times New Roman" w:cs="宋体"/>
                <w:szCs w:val="21"/>
              </w:rPr>
            </w:pPr>
            <w:r>
              <w:rPr>
                <w:rFonts w:ascii="Times New Roman" w:eastAsia="宋体" w:hAnsi="Times New Roman" w:cs="宋体" w:hint="eastAsia"/>
                <w:szCs w:val="21"/>
              </w:rPr>
              <w:t>②</w:t>
            </w:r>
          </w:p>
        </w:tc>
        <w:tc>
          <w:tcPr>
            <w:tcW w:w="1436" w:type="dxa"/>
            <w:vAlign w:val="center"/>
          </w:tcPr>
          <w:p w14:paraId="1E1CBDF5" w14:textId="77777777" w:rsidR="00005BCF" w:rsidRDefault="00005BCF" w:rsidP="00DF7261">
            <w:pPr>
              <w:tabs>
                <w:tab w:val="left" w:pos="0"/>
                <w:tab w:val="left" w:pos="2100"/>
                <w:tab w:val="left" w:pos="4200"/>
                <w:tab w:val="left" w:pos="6300"/>
              </w:tabs>
              <w:adjustRightInd w:val="0"/>
              <w:snapToGrid w:val="0"/>
              <w:spacing w:line="360" w:lineRule="auto"/>
              <w:jc w:val="center"/>
              <w:rPr>
                <w:rFonts w:ascii="Times New Roman" w:eastAsia="宋体" w:hAnsi="Times New Roman" w:cs="宋体"/>
                <w:szCs w:val="21"/>
              </w:rPr>
            </w:pPr>
            <w:r>
              <w:rPr>
                <w:rFonts w:ascii="Times New Roman" w:eastAsia="宋体" w:hAnsi="Times New Roman" w:cs="宋体" w:hint="eastAsia"/>
                <w:szCs w:val="21"/>
              </w:rPr>
              <w:t>③</w:t>
            </w:r>
          </w:p>
        </w:tc>
        <w:tc>
          <w:tcPr>
            <w:tcW w:w="1436" w:type="dxa"/>
            <w:vAlign w:val="center"/>
          </w:tcPr>
          <w:p w14:paraId="4FB018B9" w14:textId="77777777" w:rsidR="00005BCF" w:rsidRDefault="00005BCF" w:rsidP="00DF7261">
            <w:pPr>
              <w:tabs>
                <w:tab w:val="left" w:pos="0"/>
                <w:tab w:val="left" w:pos="2100"/>
                <w:tab w:val="left" w:pos="4200"/>
                <w:tab w:val="left" w:pos="6300"/>
              </w:tabs>
              <w:adjustRightInd w:val="0"/>
              <w:snapToGrid w:val="0"/>
              <w:spacing w:line="360" w:lineRule="auto"/>
              <w:jc w:val="center"/>
              <w:rPr>
                <w:rFonts w:ascii="Times New Roman" w:eastAsia="宋体" w:hAnsi="Times New Roman" w:cs="宋体"/>
                <w:szCs w:val="21"/>
              </w:rPr>
            </w:pPr>
            <w:r>
              <w:rPr>
                <w:rFonts w:ascii="Times New Roman" w:eastAsia="宋体" w:hAnsi="Times New Roman" w:cs="宋体" w:hint="eastAsia"/>
                <w:szCs w:val="21"/>
              </w:rPr>
              <w:t>蛋白质</w:t>
            </w:r>
          </w:p>
        </w:tc>
        <w:tc>
          <w:tcPr>
            <w:tcW w:w="2208" w:type="dxa"/>
            <w:vAlign w:val="center"/>
          </w:tcPr>
          <w:p w14:paraId="31B15E4E" w14:textId="77777777" w:rsidR="00005BCF" w:rsidRDefault="00005BCF" w:rsidP="00DF7261">
            <w:pPr>
              <w:tabs>
                <w:tab w:val="left" w:pos="0"/>
                <w:tab w:val="left" w:pos="2100"/>
                <w:tab w:val="left" w:pos="4200"/>
                <w:tab w:val="left" w:pos="6300"/>
              </w:tabs>
              <w:adjustRightInd w:val="0"/>
              <w:snapToGrid w:val="0"/>
              <w:spacing w:line="360" w:lineRule="auto"/>
              <w:jc w:val="center"/>
              <w:rPr>
                <w:rFonts w:ascii="Times New Roman" w:eastAsia="宋体" w:hAnsi="Times New Roman" w:cs="宋体"/>
                <w:szCs w:val="21"/>
              </w:rPr>
            </w:pPr>
            <w:r>
              <w:rPr>
                <w:rFonts w:ascii="Times New Roman" w:eastAsia="宋体" w:hAnsi="Times New Roman" w:cs="宋体" w:hint="eastAsia"/>
                <w:szCs w:val="21"/>
              </w:rPr>
              <w:t>④</w:t>
            </w:r>
          </w:p>
        </w:tc>
      </w:tr>
      <w:tr w:rsidR="00005BCF" w14:paraId="36C6A485" w14:textId="77777777" w:rsidTr="000A0512">
        <w:trPr>
          <w:trHeight w:val="387"/>
          <w:jc w:val="center"/>
        </w:trPr>
        <w:tc>
          <w:tcPr>
            <w:tcW w:w="1436" w:type="dxa"/>
            <w:vAlign w:val="center"/>
          </w:tcPr>
          <w:p w14:paraId="2D14A333" w14:textId="77777777" w:rsidR="00005BCF" w:rsidRDefault="00005BCF" w:rsidP="00DF7261">
            <w:pPr>
              <w:tabs>
                <w:tab w:val="left" w:pos="0"/>
                <w:tab w:val="left" w:pos="2100"/>
                <w:tab w:val="left" w:pos="4200"/>
                <w:tab w:val="left" w:pos="6300"/>
              </w:tabs>
              <w:adjustRightInd w:val="0"/>
              <w:snapToGrid w:val="0"/>
              <w:spacing w:line="360" w:lineRule="auto"/>
              <w:jc w:val="center"/>
              <w:rPr>
                <w:rFonts w:ascii="Times New Roman" w:eastAsia="宋体" w:hAnsi="Times New Roman" w:cs="宋体"/>
                <w:szCs w:val="21"/>
              </w:rPr>
            </w:pPr>
            <w:r>
              <w:rPr>
                <w:rFonts w:ascii="Times New Roman" w:eastAsia="宋体" w:hAnsi="Times New Roman" w:cs="宋体" w:hint="eastAsia"/>
                <w:szCs w:val="21"/>
              </w:rPr>
              <w:t>⑤</w:t>
            </w:r>
          </w:p>
        </w:tc>
        <w:tc>
          <w:tcPr>
            <w:tcW w:w="1436" w:type="dxa"/>
            <w:vAlign w:val="center"/>
          </w:tcPr>
          <w:p w14:paraId="0BC59719" w14:textId="77777777" w:rsidR="00005BCF" w:rsidRDefault="00005BCF" w:rsidP="00DF7261">
            <w:pPr>
              <w:tabs>
                <w:tab w:val="left" w:pos="0"/>
                <w:tab w:val="left" w:pos="2100"/>
                <w:tab w:val="left" w:pos="4200"/>
                <w:tab w:val="left" w:pos="6300"/>
              </w:tabs>
              <w:adjustRightInd w:val="0"/>
              <w:snapToGrid w:val="0"/>
              <w:spacing w:line="360" w:lineRule="auto"/>
              <w:jc w:val="center"/>
              <w:rPr>
                <w:rFonts w:ascii="Times New Roman" w:eastAsia="宋体" w:hAnsi="Times New Roman" w:cs="宋体"/>
                <w:szCs w:val="21"/>
              </w:rPr>
            </w:pPr>
            <w:r>
              <w:rPr>
                <w:rFonts w:ascii="Times New Roman" w:eastAsia="宋体" w:hAnsi="Times New Roman" w:cs="宋体" w:hint="eastAsia"/>
                <w:szCs w:val="21"/>
              </w:rPr>
              <w:t>——</w:t>
            </w:r>
          </w:p>
        </w:tc>
        <w:tc>
          <w:tcPr>
            <w:tcW w:w="1436" w:type="dxa"/>
            <w:vAlign w:val="center"/>
          </w:tcPr>
          <w:p w14:paraId="36425D12" w14:textId="77777777" w:rsidR="00005BCF" w:rsidRDefault="00005BCF" w:rsidP="00DF7261">
            <w:pPr>
              <w:tabs>
                <w:tab w:val="left" w:pos="0"/>
                <w:tab w:val="left" w:pos="2100"/>
                <w:tab w:val="left" w:pos="4200"/>
                <w:tab w:val="left" w:pos="6300"/>
              </w:tabs>
              <w:adjustRightInd w:val="0"/>
              <w:snapToGrid w:val="0"/>
              <w:spacing w:line="360" w:lineRule="auto"/>
              <w:jc w:val="center"/>
              <w:rPr>
                <w:rFonts w:ascii="Times New Roman" w:eastAsia="宋体" w:hAnsi="Times New Roman" w:cs="宋体"/>
                <w:szCs w:val="21"/>
              </w:rPr>
            </w:pPr>
            <w:r>
              <w:rPr>
                <w:rFonts w:ascii="Times New Roman" w:eastAsia="宋体" w:hAnsi="Times New Roman" w:cs="宋体" w:hint="eastAsia"/>
                <w:szCs w:val="21"/>
              </w:rPr>
              <w:t>核酸</w:t>
            </w:r>
          </w:p>
        </w:tc>
        <w:tc>
          <w:tcPr>
            <w:tcW w:w="2208" w:type="dxa"/>
            <w:vAlign w:val="center"/>
          </w:tcPr>
          <w:p w14:paraId="2AF93DDA" w14:textId="77777777" w:rsidR="00005BCF" w:rsidRDefault="00005BCF" w:rsidP="00DF7261">
            <w:pPr>
              <w:tabs>
                <w:tab w:val="left" w:pos="0"/>
                <w:tab w:val="left" w:pos="2100"/>
                <w:tab w:val="left" w:pos="4200"/>
                <w:tab w:val="left" w:pos="6300"/>
              </w:tabs>
              <w:adjustRightInd w:val="0"/>
              <w:snapToGrid w:val="0"/>
              <w:spacing w:line="360" w:lineRule="auto"/>
              <w:jc w:val="center"/>
              <w:rPr>
                <w:rFonts w:ascii="Times New Roman" w:eastAsia="宋体" w:hAnsi="Times New Roman" w:cs="宋体"/>
                <w:szCs w:val="21"/>
              </w:rPr>
            </w:pPr>
            <w:r>
              <w:rPr>
                <w:rFonts w:ascii="Times New Roman" w:eastAsia="宋体" w:hAnsi="Times New Roman" w:cs="宋体" w:hint="eastAsia"/>
                <w:szCs w:val="21"/>
              </w:rPr>
              <w:t>⑥</w:t>
            </w:r>
          </w:p>
        </w:tc>
      </w:tr>
    </w:tbl>
    <w:p w14:paraId="1F344AED" w14:textId="5FF0B57A"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color w:val="000000" w:themeColor="text1"/>
        </w:rPr>
        <w:t>A.</w:t>
      </w:r>
      <w:r w:rsidRPr="00E94BF5">
        <w:rPr>
          <w:rFonts w:ascii="宋体" w:eastAsia="宋体" w:hAnsi="宋体" w:cs="宋体" w:hint="eastAsia"/>
          <w:color w:val="000000" w:themeColor="text1"/>
        </w:rPr>
        <w:t>①</w:t>
      </w:r>
      <w:r w:rsidRPr="00E94BF5">
        <w:rPr>
          <w:rFonts w:ascii="Times New Roman" w:eastAsia="宋体" w:hAnsi="Times New Roman"/>
          <w:color w:val="000000" w:themeColor="text1"/>
        </w:rPr>
        <w:t>可以是淀粉或糖原</w:t>
      </w:r>
    </w:p>
    <w:p w14:paraId="342B1E38" w14:textId="306F01A8"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color w:val="000000" w:themeColor="text1"/>
        </w:rPr>
        <w:lastRenderedPageBreak/>
        <w:t>B.</w:t>
      </w:r>
      <w:r w:rsidRPr="00E94BF5">
        <w:rPr>
          <w:rFonts w:ascii="宋体" w:eastAsia="宋体" w:hAnsi="宋体" w:cs="宋体" w:hint="eastAsia"/>
          <w:color w:val="000000" w:themeColor="text1"/>
        </w:rPr>
        <w:t>②</w:t>
      </w:r>
      <w:r w:rsidRPr="00E94BF5">
        <w:rPr>
          <w:rFonts w:ascii="Times New Roman" w:eastAsia="宋体" w:hAnsi="Times New Roman"/>
          <w:color w:val="000000" w:themeColor="text1"/>
        </w:rPr>
        <w:t>是氨基酸，</w:t>
      </w:r>
      <w:r w:rsidRPr="00E94BF5">
        <w:rPr>
          <w:rFonts w:ascii="宋体" w:eastAsia="宋体" w:hAnsi="宋体" w:cs="宋体" w:hint="eastAsia"/>
          <w:color w:val="000000" w:themeColor="text1"/>
        </w:rPr>
        <w:t>③</w:t>
      </w:r>
      <w:r w:rsidRPr="00E94BF5">
        <w:rPr>
          <w:rFonts w:ascii="Times New Roman" w:eastAsia="宋体" w:hAnsi="Times New Roman"/>
          <w:color w:val="000000" w:themeColor="text1"/>
        </w:rPr>
        <w:t>是肽键，</w:t>
      </w:r>
      <w:r w:rsidRPr="00E94BF5">
        <w:rPr>
          <w:rFonts w:ascii="宋体" w:eastAsia="宋体" w:hAnsi="宋体" w:cs="宋体" w:hint="eastAsia"/>
          <w:color w:val="000000" w:themeColor="text1"/>
        </w:rPr>
        <w:t>⑤</w:t>
      </w:r>
      <w:r w:rsidRPr="00E94BF5">
        <w:rPr>
          <w:rFonts w:ascii="Times New Roman" w:eastAsia="宋体" w:hAnsi="Times New Roman"/>
          <w:color w:val="000000" w:themeColor="text1"/>
        </w:rPr>
        <w:t>是碱基</w:t>
      </w:r>
    </w:p>
    <w:p w14:paraId="7533260E" w14:textId="2D9F58EF"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color w:val="000000" w:themeColor="text1"/>
        </w:rPr>
        <w:t>C.</w:t>
      </w:r>
      <w:r w:rsidRPr="00E94BF5">
        <w:rPr>
          <w:rFonts w:ascii="宋体" w:eastAsia="宋体" w:hAnsi="宋体" w:cs="宋体" w:hint="eastAsia"/>
          <w:color w:val="000000" w:themeColor="text1"/>
        </w:rPr>
        <w:t>②</w:t>
      </w:r>
      <w:r w:rsidRPr="00E94BF5">
        <w:rPr>
          <w:rFonts w:ascii="Times New Roman" w:eastAsia="宋体" w:hAnsi="Times New Roman"/>
          <w:color w:val="000000" w:themeColor="text1"/>
        </w:rPr>
        <w:t>和</w:t>
      </w:r>
      <w:r w:rsidRPr="00E94BF5">
        <w:rPr>
          <w:rFonts w:ascii="宋体" w:eastAsia="宋体" w:hAnsi="宋体" w:cs="宋体" w:hint="eastAsia"/>
          <w:color w:val="000000" w:themeColor="text1"/>
        </w:rPr>
        <w:t>⑤</w:t>
      </w:r>
      <w:r w:rsidRPr="00E94BF5">
        <w:rPr>
          <w:rFonts w:ascii="Times New Roman" w:eastAsia="宋体" w:hAnsi="Times New Roman"/>
          <w:color w:val="000000" w:themeColor="text1"/>
        </w:rPr>
        <w:t>都含有</w:t>
      </w:r>
      <w:r w:rsidRPr="00E94BF5">
        <w:rPr>
          <w:rFonts w:ascii="Times New Roman" w:eastAsia="宋体" w:hAnsi="Times New Roman" w:cs="Times New Roman"/>
          <w:color w:val="000000" w:themeColor="text1"/>
        </w:rPr>
        <w:t>C</w:t>
      </w:r>
      <w:r w:rsidRPr="00E94BF5">
        <w:rPr>
          <w:rFonts w:ascii="Times New Roman" w:eastAsia="宋体" w:hAnsi="Times New Roman"/>
          <w:color w:val="000000" w:themeColor="text1"/>
        </w:rPr>
        <w:t>、</w:t>
      </w:r>
      <w:r w:rsidRPr="00E94BF5">
        <w:rPr>
          <w:rFonts w:ascii="Times New Roman" w:eastAsia="宋体" w:hAnsi="Times New Roman" w:cs="Times New Roman"/>
          <w:color w:val="000000" w:themeColor="text1"/>
        </w:rPr>
        <w:t>H</w:t>
      </w:r>
      <w:r w:rsidRPr="00E94BF5">
        <w:rPr>
          <w:rFonts w:ascii="Times New Roman" w:eastAsia="宋体" w:hAnsi="Times New Roman"/>
          <w:color w:val="000000" w:themeColor="text1"/>
        </w:rPr>
        <w:t>、</w:t>
      </w:r>
      <w:r w:rsidRPr="00E94BF5">
        <w:rPr>
          <w:rFonts w:ascii="Times New Roman" w:eastAsia="宋体" w:hAnsi="Times New Roman" w:cs="Times New Roman"/>
          <w:color w:val="000000" w:themeColor="text1"/>
        </w:rPr>
        <w:t>O</w:t>
      </w:r>
      <w:r w:rsidRPr="00E94BF5">
        <w:rPr>
          <w:rFonts w:ascii="Times New Roman" w:eastAsia="宋体" w:hAnsi="Times New Roman"/>
          <w:color w:val="000000" w:themeColor="text1"/>
        </w:rPr>
        <w:t>、</w:t>
      </w:r>
      <w:r w:rsidRPr="00E94BF5">
        <w:rPr>
          <w:rFonts w:ascii="Times New Roman" w:eastAsia="宋体" w:hAnsi="Times New Roman" w:cs="Times New Roman"/>
          <w:color w:val="000000" w:themeColor="text1"/>
        </w:rPr>
        <w:t>N</w:t>
      </w:r>
      <w:r w:rsidRPr="00E94BF5">
        <w:rPr>
          <w:rFonts w:ascii="Times New Roman" w:eastAsia="宋体" w:hAnsi="Times New Roman"/>
          <w:color w:val="000000" w:themeColor="text1"/>
        </w:rPr>
        <w:t>元素</w:t>
      </w:r>
    </w:p>
    <w:p w14:paraId="4647CD83" w14:textId="55238690"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color w:val="000000" w:themeColor="text1"/>
        </w:rPr>
        <w:t>D.</w:t>
      </w:r>
      <w:r w:rsidRPr="00E94BF5">
        <w:rPr>
          <w:rFonts w:ascii="宋体" w:eastAsia="宋体" w:hAnsi="宋体" w:cs="宋体" w:hint="eastAsia"/>
          <w:color w:val="000000" w:themeColor="text1"/>
        </w:rPr>
        <w:t>④</w:t>
      </w:r>
      <w:r w:rsidRPr="00E94BF5">
        <w:rPr>
          <w:rFonts w:ascii="Times New Roman" w:eastAsia="宋体" w:hAnsi="Times New Roman"/>
          <w:color w:val="000000" w:themeColor="text1"/>
        </w:rPr>
        <w:t>可以是双缩脲试剂，</w:t>
      </w:r>
      <w:r w:rsidRPr="00E94BF5">
        <w:rPr>
          <w:rFonts w:ascii="宋体" w:eastAsia="宋体" w:hAnsi="宋体" w:cs="宋体" w:hint="eastAsia"/>
          <w:color w:val="000000" w:themeColor="text1"/>
        </w:rPr>
        <w:t>⑥</w:t>
      </w:r>
      <w:r w:rsidRPr="00E94BF5">
        <w:rPr>
          <w:rFonts w:ascii="Times New Roman" w:eastAsia="宋体" w:hAnsi="Times New Roman"/>
          <w:color w:val="000000" w:themeColor="text1"/>
        </w:rPr>
        <w:t>可以是甲基绿和吡罗红混合染色剂</w:t>
      </w:r>
    </w:p>
    <w:p w14:paraId="22CE0D65" w14:textId="12268850" w:rsidR="00F22842" w:rsidRPr="00F22842" w:rsidRDefault="00F30809" w:rsidP="00DF7261">
      <w:pPr>
        <w:tabs>
          <w:tab w:val="left" w:pos="0"/>
          <w:tab w:val="left" w:pos="2100"/>
          <w:tab w:val="left" w:pos="4200"/>
          <w:tab w:val="left" w:pos="6300"/>
        </w:tabs>
        <w:adjustRightInd w:val="0"/>
        <w:snapToGrid w:val="0"/>
        <w:spacing w:line="360" w:lineRule="auto"/>
        <w:jc w:val="left"/>
        <w:rPr>
          <w:rFonts w:ascii="Times New Roman" w:eastAsia="宋体" w:hAnsi="Times New Roman" w:cs="宋体"/>
          <w:szCs w:val="21"/>
        </w:rPr>
      </w:pPr>
      <w:r>
        <w:rPr>
          <w:rFonts w:ascii="Times New Roman" w:eastAsia="宋体" w:hAnsi="Times New Roman" w:cs="宋体" w:hint="eastAsia"/>
          <w:szCs w:val="21"/>
        </w:rPr>
        <w:t>4.</w:t>
      </w:r>
      <w:r w:rsidR="00F22842" w:rsidRPr="00F22842">
        <w:rPr>
          <w:rFonts w:ascii="Times New Roman" w:eastAsia="宋体" w:hAnsi="Times New Roman" w:cs="宋体" w:hint="eastAsia"/>
          <w:szCs w:val="21"/>
        </w:rPr>
        <w:t>红茶制作包括萎凋、揉捻、发酵、高温干燥等工序，其间多酚氧化酶催化茶多酚生成适量茶黄素是红茶风味形成的关键。下列叙述</w:t>
      </w:r>
      <w:r w:rsidR="00F22842">
        <w:rPr>
          <w:rFonts w:ascii="Times New Roman" w:eastAsia="宋体" w:hAnsi="Times New Roman" w:cs="宋体" w:hint="eastAsia"/>
          <w:szCs w:val="21"/>
        </w:rPr>
        <w:t>错误</w:t>
      </w:r>
      <w:r w:rsidR="00F22842" w:rsidRPr="00F22842">
        <w:rPr>
          <w:rFonts w:ascii="Times New Roman" w:eastAsia="宋体" w:hAnsi="Times New Roman" w:cs="宋体" w:hint="eastAsia"/>
          <w:szCs w:val="21"/>
        </w:rPr>
        <w:t>的是（</w:t>
      </w:r>
      <w:r w:rsidR="00F22842" w:rsidRPr="00F22842">
        <w:rPr>
          <w:rFonts w:ascii="Times New Roman" w:eastAsia="宋体" w:hAnsi="Times New Roman" w:cs="宋体" w:hint="eastAsia"/>
          <w:szCs w:val="21"/>
        </w:rPr>
        <w:t xml:space="preserve">  </w:t>
      </w:r>
      <w:r w:rsidR="00F22842" w:rsidRPr="00F22842">
        <w:rPr>
          <w:rFonts w:ascii="Times New Roman" w:eastAsia="宋体" w:hAnsi="Times New Roman" w:cs="宋体" w:hint="eastAsia"/>
          <w:szCs w:val="21"/>
        </w:rPr>
        <w:t>）</w:t>
      </w:r>
    </w:p>
    <w:p w14:paraId="55E49ADB" w14:textId="77777777" w:rsidR="00F22842" w:rsidRPr="00F22842" w:rsidRDefault="00F22842" w:rsidP="00DF7261">
      <w:pPr>
        <w:tabs>
          <w:tab w:val="left" w:pos="0"/>
          <w:tab w:val="left" w:pos="2100"/>
          <w:tab w:val="left" w:pos="4200"/>
          <w:tab w:val="left" w:pos="6300"/>
        </w:tabs>
        <w:adjustRightInd w:val="0"/>
        <w:snapToGrid w:val="0"/>
        <w:spacing w:line="360" w:lineRule="auto"/>
        <w:jc w:val="left"/>
        <w:rPr>
          <w:rFonts w:ascii="Times New Roman" w:eastAsia="宋体" w:hAnsi="Times New Roman" w:cs="宋体"/>
          <w:szCs w:val="21"/>
        </w:rPr>
      </w:pPr>
      <w:r w:rsidRPr="00F22842">
        <w:rPr>
          <w:rFonts w:ascii="Times New Roman" w:eastAsia="宋体" w:hAnsi="Times New Roman" w:cs="宋体" w:hint="eastAsia"/>
          <w:szCs w:val="21"/>
        </w:rPr>
        <w:t>A.</w:t>
      </w:r>
      <w:r w:rsidRPr="00F22842">
        <w:rPr>
          <w:rFonts w:ascii="Times New Roman" w:eastAsia="宋体" w:hAnsi="Times New Roman" w:cs="宋体" w:hint="eastAsia"/>
          <w:szCs w:val="21"/>
        </w:rPr>
        <w:t>揉捻能破坏细胞结构使多酚氧化酶与茶多酚接触</w:t>
      </w:r>
    </w:p>
    <w:p w14:paraId="3E15A21E" w14:textId="77777777" w:rsidR="00F22842" w:rsidRPr="00F22842" w:rsidRDefault="00F22842" w:rsidP="00DF7261">
      <w:pPr>
        <w:tabs>
          <w:tab w:val="left" w:pos="0"/>
          <w:tab w:val="left" w:pos="2100"/>
          <w:tab w:val="left" w:pos="4200"/>
          <w:tab w:val="left" w:pos="6300"/>
        </w:tabs>
        <w:adjustRightInd w:val="0"/>
        <w:snapToGrid w:val="0"/>
        <w:spacing w:line="360" w:lineRule="auto"/>
        <w:jc w:val="left"/>
        <w:rPr>
          <w:rFonts w:ascii="Times New Roman" w:eastAsia="宋体" w:hAnsi="Times New Roman" w:cs="宋体"/>
          <w:szCs w:val="21"/>
        </w:rPr>
      </w:pPr>
      <w:r w:rsidRPr="00F22842">
        <w:rPr>
          <w:rFonts w:ascii="Times New Roman" w:eastAsia="宋体" w:hAnsi="Times New Roman" w:cs="宋体" w:hint="eastAsia"/>
          <w:szCs w:val="21"/>
        </w:rPr>
        <w:t>B.</w:t>
      </w:r>
      <w:r w:rsidRPr="00F22842">
        <w:rPr>
          <w:rFonts w:ascii="Times New Roman" w:eastAsia="宋体" w:hAnsi="Times New Roman" w:cs="宋体" w:hint="eastAsia"/>
          <w:szCs w:val="21"/>
        </w:rPr>
        <w:t>发酵时保持适宜的温度以维持多酚氧化酶的活性</w:t>
      </w:r>
    </w:p>
    <w:p w14:paraId="5EF93B94" w14:textId="77777777" w:rsidR="00F22842" w:rsidRPr="00F22842" w:rsidRDefault="00F22842" w:rsidP="00DF7261">
      <w:pPr>
        <w:tabs>
          <w:tab w:val="left" w:pos="0"/>
          <w:tab w:val="left" w:pos="2100"/>
          <w:tab w:val="left" w:pos="4200"/>
          <w:tab w:val="left" w:pos="6300"/>
        </w:tabs>
        <w:adjustRightInd w:val="0"/>
        <w:snapToGrid w:val="0"/>
        <w:spacing w:line="360" w:lineRule="auto"/>
        <w:jc w:val="left"/>
        <w:rPr>
          <w:rFonts w:ascii="Times New Roman" w:eastAsia="宋体" w:hAnsi="Times New Roman" w:cs="宋体"/>
          <w:szCs w:val="21"/>
        </w:rPr>
      </w:pPr>
      <w:r w:rsidRPr="00F22842">
        <w:rPr>
          <w:rFonts w:ascii="Times New Roman" w:eastAsia="宋体" w:hAnsi="Times New Roman" w:cs="宋体" w:hint="eastAsia"/>
          <w:szCs w:val="21"/>
        </w:rPr>
        <w:t>C.</w:t>
      </w:r>
      <w:r w:rsidRPr="00F22842">
        <w:rPr>
          <w:rFonts w:ascii="Times New Roman" w:eastAsia="宋体" w:hAnsi="Times New Roman" w:cs="宋体" w:hint="eastAsia"/>
          <w:szCs w:val="21"/>
        </w:rPr>
        <w:t>发酵时有机酸含量增加不会影响多酚氧化酶活性</w:t>
      </w:r>
    </w:p>
    <w:p w14:paraId="5706104E" w14:textId="1A6F7F13" w:rsidR="00F22842" w:rsidRPr="00E94BF5" w:rsidRDefault="00F22842" w:rsidP="00DF7261">
      <w:pPr>
        <w:tabs>
          <w:tab w:val="left" w:pos="0"/>
          <w:tab w:val="left" w:pos="2100"/>
          <w:tab w:val="left" w:pos="4200"/>
          <w:tab w:val="left" w:pos="6300"/>
        </w:tabs>
        <w:adjustRightInd w:val="0"/>
        <w:snapToGrid w:val="0"/>
        <w:spacing w:line="360" w:lineRule="auto"/>
        <w:jc w:val="left"/>
        <w:rPr>
          <w:rFonts w:ascii="Times New Roman" w:eastAsia="宋体" w:hAnsi="Times New Roman"/>
          <w:color w:val="000000" w:themeColor="text1"/>
        </w:rPr>
      </w:pPr>
      <w:r w:rsidRPr="00F22842">
        <w:rPr>
          <w:rFonts w:ascii="Times New Roman" w:eastAsia="宋体" w:hAnsi="Times New Roman" w:cs="宋体" w:hint="eastAsia"/>
          <w:szCs w:val="21"/>
        </w:rPr>
        <w:t>D.</w:t>
      </w:r>
      <w:r w:rsidRPr="00F22842">
        <w:rPr>
          <w:rFonts w:ascii="Times New Roman" w:eastAsia="宋体" w:hAnsi="Times New Roman" w:cs="宋体" w:hint="eastAsia"/>
          <w:szCs w:val="21"/>
        </w:rPr>
        <w:t>高温灭活多酚氧化酶以防止过度氧化影响茶品质</w:t>
      </w:r>
    </w:p>
    <w:p w14:paraId="0B248856" w14:textId="3D23A1E9"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hint="eastAsia"/>
          <w:color w:val="000000" w:themeColor="text1"/>
        </w:rPr>
        <w:t>5.</w:t>
      </w:r>
      <w:r w:rsidRPr="00E94BF5">
        <w:rPr>
          <w:rFonts w:ascii="Times New Roman" w:eastAsia="宋体" w:hAnsi="Times New Roman"/>
          <w:color w:val="000000" w:themeColor="text1"/>
        </w:rPr>
        <w:t>关于</w:t>
      </w:r>
      <w:r w:rsidR="009C6B4F">
        <w:rPr>
          <w:rFonts w:ascii="Times New Roman" w:eastAsia="宋体" w:hAnsi="Times New Roman" w:hint="eastAsia"/>
          <w:color w:val="000000" w:themeColor="text1"/>
        </w:rPr>
        <w:t>有氧呼吸和无氧呼吸</w:t>
      </w:r>
      <w:r w:rsidRPr="00E94BF5">
        <w:rPr>
          <w:rFonts w:ascii="Times New Roman" w:eastAsia="宋体" w:hAnsi="Times New Roman"/>
          <w:color w:val="000000" w:themeColor="text1"/>
        </w:rPr>
        <w:t>，下列叙述正确的是</w:t>
      </w:r>
      <w:r>
        <w:rPr>
          <w:rFonts w:ascii="Times New Roman" w:eastAsia="宋体" w:hAnsi="Times New Roman" w:hint="eastAsia"/>
          <w:color w:val="000000" w:themeColor="text1"/>
        </w:rPr>
        <w:t>（</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w:t>
      </w:r>
    </w:p>
    <w:p w14:paraId="138EF92D" w14:textId="29558067"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color w:val="000000" w:themeColor="text1"/>
        </w:rPr>
        <w:t>A.</w:t>
      </w:r>
      <w:r w:rsidRPr="00E94BF5">
        <w:rPr>
          <w:rFonts w:ascii="Times New Roman" w:eastAsia="宋体" w:hAnsi="Times New Roman"/>
          <w:color w:val="000000" w:themeColor="text1"/>
        </w:rPr>
        <w:t>有氧呼吸产生的</w:t>
      </w:r>
      <w:r w:rsidRPr="00E94BF5">
        <w:rPr>
          <w:rFonts w:ascii="Times New Roman" w:eastAsia="宋体" w:hAnsi="Times New Roman" w:cs="Times New Roman"/>
          <w:color w:val="000000" w:themeColor="text1"/>
        </w:rPr>
        <w:t>[H]</w:t>
      </w:r>
      <w:r w:rsidRPr="00E94BF5">
        <w:rPr>
          <w:rFonts w:ascii="Times New Roman" w:eastAsia="宋体" w:hAnsi="Times New Roman"/>
          <w:color w:val="000000" w:themeColor="text1"/>
        </w:rPr>
        <w:t>与</w:t>
      </w:r>
      <w:r w:rsidRPr="00E94BF5">
        <w:rPr>
          <w:rFonts w:ascii="Times New Roman" w:eastAsia="宋体" w:hAnsi="Times New Roman" w:cs="Times New Roman"/>
          <w:color w:val="000000" w:themeColor="text1"/>
        </w:rPr>
        <w:t>O</w:t>
      </w:r>
      <w:r w:rsidRPr="00E94BF5">
        <w:rPr>
          <w:rFonts w:ascii="Times New Roman" w:eastAsia="宋体" w:hAnsi="Times New Roman" w:cs="Times New Roman"/>
          <w:color w:val="000000" w:themeColor="text1"/>
          <w:vertAlign w:val="subscript"/>
        </w:rPr>
        <w:t>2</w:t>
      </w:r>
      <w:r w:rsidRPr="00E94BF5">
        <w:rPr>
          <w:rFonts w:ascii="Times New Roman" w:eastAsia="宋体" w:hAnsi="Times New Roman"/>
          <w:color w:val="000000" w:themeColor="text1"/>
        </w:rPr>
        <w:t>结合，无氧呼吸产生的</w:t>
      </w:r>
      <w:r w:rsidRPr="00E94BF5">
        <w:rPr>
          <w:rFonts w:ascii="Times New Roman" w:eastAsia="宋体" w:hAnsi="Times New Roman" w:cs="Times New Roman"/>
          <w:color w:val="000000" w:themeColor="text1"/>
        </w:rPr>
        <w:t>[H]</w:t>
      </w:r>
      <w:r w:rsidRPr="00E94BF5">
        <w:rPr>
          <w:rFonts w:ascii="Times New Roman" w:eastAsia="宋体" w:hAnsi="Times New Roman"/>
          <w:color w:val="000000" w:themeColor="text1"/>
        </w:rPr>
        <w:t>不与</w:t>
      </w:r>
      <w:r w:rsidRPr="00E94BF5">
        <w:rPr>
          <w:rFonts w:ascii="Times New Roman" w:eastAsia="宋体" w:hAnsi="Times New Roman" w:cs="Times New Roman"/>
          <w:color w:val="000000" w:themeColor="text1"/>
        </w:rPr>
        <w:t>O</w:t>
      </w:r>
      <w:r w:rsidRPr="00E94BF5">
        <w:rPr>
          <w:rFonts w:ascii="Times New Roman" w:eastAsia="宋体" w:hAnsi="Times New Roman" w:cs="Times New Roman"/>
          <w:color w:val="000000" w:themeColor="text1"/>
          <w:vertAlign w:val="subscript"/>
        </w:rPr>
        <w:t>2</w:t>
      </w:r>
      <w:r w:rsidRPr="00E94BF5">
        <w:rPr>
          <w:rFonts w:ascii="Times New Roman" w:eastAsia="宋体" w:hAnsi="Times New Roman"/>
          <w:color w:val="000000" w:themeColor="text1"/>
        </w:rPr>
        <w:t>结合</w:t>
      </w:r>
    </w:p>
    <w:p w14:paraId="6EF9F415" w14:textId="502BBF37"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color w:val="000000" w:themeColor="text1"/>
        </w:rPr>
        <w:t>B.</w:t>
      </w:r>
      <w:r w:rsidRPr="00E94BF5">
        <w:rPr>
          <w:rFonts w:ascii="Times New Roman" w:eastAsia="宋体" w:hAnsi="Times New Roman"/>
          <w:color w:val="000000" w:themeColor="text1"/>
        </w:rPr>
        <w:t>有氧呼吸在线粒体中进行，无氧呼吸在细胞质基质中进行</w:t>
      </w:r>
    </w:p>
    <w:p w14:paraId="0615C770" w14:textId="7BF4A119"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color w:val="000000" w:themeColor="text1"/>
        </w:rPr>
        <w:t>C.</w:t>
      </w:r>
      <w:r w:rsidRPr="00E94BF5">
        <w:rPr>
          <w:rFonts w:ascii="Times New Roman" w:eastAsia="宋体" w:hAnsi="Times New Roman"/>
          <w:color w:val="000000" w:themeColor="text1"/>
        </w:rPr>
        <w:t>有氧呼吸</w:t>
      </w:r>
      <w:r w:rsidR="009C6B4F">
        <w:rPr>
          <w:rFonts w:ascii="Times New Roman" w:eastAsia="宋体" w:hAnsi="Times New Roman" w:hint="eastAsia"/>
          <w:color w:val="000000" w:themeColor="text1"/>
        </w:rPr>
        <w:t>都是彻底氧化分解</w:t>
      </w:r>
      <w:r w:rsidRPr="00E94BF5">
        <w:rPr>
          <w:rFonts w:ascii="Times New Roman" w:eastAsia="宋体" w:hAnsi="Times New Roman"/>
          <w:color w:val="000000" w:themeColor="text1"/>
        </w:rPr>
        <w:t>，无氧呼吸</w:t>
      </w:r>
      <w:r w:rsidR="009C6B4F">
        <w:rPr>
          <w:rFonts w:ascii="Times New Roman" w:eastAsia="宋体" w:hAnsi="Times New Roman" w:hint="eastAsia"/>
          <w:color w:val="000000" w:themeColor="text1"/>
        </w:rPr>
        <w:t>可能是不彻底氧化分解</w:t>
      </w:r>
    </w:p>
    <w:p w14:paraId="2912E97C" w14:textId="196B19C8"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color w:val="000000" w:themeColor="text1"/>
        </w:rPr>
        <w:t>D.</w:t>
      </w:r>
      <w:r w:rsidRPr="00E94BF5">
        <w:rPr>
          <w:rFonts w:ascii="Times New Roman" w:eastAsia="宋体" w:hAnsi="Times New Roman"/>
          <w:color w:val="000000" w:themeColor="text1"/>
        </w:rPr>
        <w:t>有氧呼吸需要</w:t>
      </w:r>
      <w:r w:rsidR="009C6B4F">
        <w:rPr>
          <w:rFonts w:ascii="Times New Roman" w:eastAsia="宋体" w:hAnsi="Times New Roman" w:hint="eastAsia"/>
          <w:color w:val="000000" w:themeColor="text1"/>
        </w:rPr>
        <w:t>的</w:t>
      </w:r>
      <w:r w:rsidRPr="00E94BF5">
        <w:rPr>
          <w:rFonts w:ascii="Times New Roman" w:eastAsia="宋体" w:hAnsi="Times New Roman"/>
          <w:color w:val="000000" w:themeColor="text1"/>
        </w:rPr>
        <w:t>酶</w:t>
      </w:r>
      <w:r w:rsidR="009C6B4F">
        <w:rPr>
          <w:rFonts w:ascii="Times New Roman" w:eastAsia="宋体" w:hAnsi="Times New Roman" w:hint="eastAsia"/>
          <w:color w:val="000000" w:themeColor="text1"/>
        </w:rPr>
        <w:t>和</w:t>
      </w:r>
      <w:r w:rsidRPr="00E94BF5">
        <w:rPr>
          <w:rFonts w:ascii="Times New Roman" w:eastAsia="宋体" w:hAnsi="Times New Roman"/>
          <w:color w:val="000000" w:themeColor="text1"/>
        </w:rPr>
        <w:t>无氧呼吸需要</w:t>
      </w:r>
      <w:r w:rsidR="009C6B4F">
        <w:rPr>
          <w:rFonts w:ascii="Times New Roman" w:eastAsia="宋体" w:hAnsi="Times New Roman" w:hint="eastAsia"/>
          <w:color w:val="000000" w:themeColor="text1"/>
        </w:rPr>
        <w:t>的</w:t>
      </w:r>
      <w:r w:rsidRPr="00E94BF5">
        <w:rPr>
          <w:rFonts w:ascii="Times New Roman" w:eastAsia="宋体" w:hAnsi="Times New Roman"/>
          <w:color w:val="000000" w:themeColor="text1"/>
        </w:rPr>
        <w:t>酶</w:t>
      </w:r>
      <w:r w:rsidR="009C6B4F">
        <w:rPr>
          <w:rFonts w:ascii="Times New Roman" w:eastAsia="宋体" w:hAnsi="Times New Roman" w:hint="eastAsia"/>
          <w:color w:val="000000" w:themeColor="text1"/>
        </w:rPr>
        <w:t>都不相同</w:t>
      </w:r>
    </w:p>
    <w:p w14:paraId="28A42CFD" w14:textId="2EF1526F"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hint="eastAsia"/>
          <w:color w:val="000000" w:themeColor="text1"/>
        </w:rPr>
        <w:t>6.</w:t>
      </w:r>
      <w:r w:rsidRPr="00E94BF5">
        <w:rPr>
          <w:rFonts w:ascii="Times New Roman" w:eastAsia="宋体" w:hAnsi="Times New Roman"/>
          <w:color w:val="000000" w:themeColor="text1"/>
        </w:rPr>
        <w:t>武昌鱼（</w:t>
      </w:r>
      <w:r w:rsidRPr="00E94BF5">
        <w:rPr>
          <w:rFonts w:ascii="Times New Roman" w:eastAsia="宋体" w:hAnsi="Times New Roman" w:cs="Times New Roman"/>
          <w:color w:val="000000" w:themeColor="text1"/>
        </w:rPr>
        <w:t>2n=48</w:t>
      </w:r>
      <w:r w:rsidRPr="00E94BF5">
        <w:rPr>
          <w:rFonts w:ascii="Times New Roman" w:eastAsia="宋体" w:hAnsi="Times New Roman"/>
          <w:color w:val="000000" w:themeColor="text1"/>
        </w:rPr>
        <w:t>）与长江白鱼（</w:t>
      </w:r>
      <w:r w:rsidRPr="00E94BF5">
        <w:rPr>
          <w:rFonts w:ascii="Times New Roman" w:eastAsia="宋体" w:hAnsi="Times New Roman" w:cs="Times New Roman"/>
          <w:color w:val="000000" w:themeColor="text1"/>
        </w:rPr>
        <w:t>2n=48</w:t>
      </w:r>
      <w:r w:rsidRPr="00E94BF5">
        <w:rPr>
          <w:rFonts w:ascii="Times New Roman" w:eastAsia="宋体" w:hAnsi="Times New Roman"/>
          <w:color w:val="000000" w:themeColor="text1"/>
        </w:rPr>
        <w:t>）经人工杂交可得到具有生殖能力的子代。显微观察子代精巢中的细胞，一般不能观察到的是</w:t>
      </w:r>
      <w:r w:rsidR="00A41409">
        <w:rPr>
          <w:rFonts w:ascii="Times New Roman" w:eastAsia="宋体" w:hAnsi="Times New Roman" w:hint="eastAsia"/>
          <w:color w:val="000000" w:themeColor="text1"/>
        </w:rPr>
        <w:t>（</w:t>
      </w:r>
      <w:r w:rsidR="00A41409">
        <w:rPr>
          <w:rFonts w:ascii="Times New Roman" w:eastAsia="宋体" w:hAnsi="Times New Roman" w:hint="eastAsia"/>
          <w:color w:val="000000" w:themeColor="text1"/>
        </w:rPr>
        <w:t xml:space="preserve">  </w:t>
      </w:r>
      <w:r w:rsidR="00A41409">
        <w:rPr>
          <w:rFonts w:ascii="Times New Roman" w:eastAsia="宋体" w:hAnsi="Times New Roman" w:hint="eastAsia"/>
          <w:color w:val="000000" w:themeColor="text1"/>
        </w:rPr>
        <w:t>）</w:t>
      </w:r>
    </w:p>
    <w:p w14:paraId="3D5EB58F" w14:textId="650C025B" w:rsidR="00005BCF" w:rsidRPr="00E94BF5" w:rsidRDefault="00005BCF" w:rsidP="00DF7261">
      <w:pPr>
        <w:tabs>
          <w:tab w:val="left" w:pos="0"/>
          <w:tab w:val="left" w:pos="2100"/>
          <w:tab w:val="left" w:pos="4200"/>
          <w:tab w:val="left" w:pos="4873"/>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color w:val="000000" w:themeColor="text1"/>
        </w:rPr>
        <w:t>A.</w:t>
      </w:r>
      <w:r w:rsidRPr="00E94BF5">
        <w:rPr>
          <w:rFonts w:ascii="Times New Roman" w:eastAsia="宋体" w:hAnsi="Times New Roman"/>
          <w:color w:val="000000" w:themeColor="text1"/>
        </w:rPr>
        <w:t>含有</w:t>
      </w:r>
      <w:r w:rsidRPr="00E94BF5">
        <w:rPr>
          <w:rFonts w:ascii="Times New Roman" w:eastAsia="宋体" w:hAnsi="Times New Roman" w:cs="Times New Roman"/>
          <w:color w:val="000000" w:themeColor="text1"/>
        </w:rPr>
        <w:t>24</w:t>
      </w:r>
      <w:r w:rsidRPr="00E94BF5">
        <w:rPr>
          <w:rFonts w:ascii="Times New Roman" w:eastAsia="宋体" w:hAnsi="Times New Roman"/>
          <w:color w:val="000000" w:themeColor="text1"/>
        </w:rPr>
        <w:t>条染色体的细胞</w:t>
      </w:r>
      <w:r w:rsidR="009D7BEE">
        <w:rPr>
          <w:rFonts w:ascii="Times New Roman" w:eastAsia="宋体" w:hAnsi="Times New Roman"/>
          <w:color w:val="000000" w:themeColor="text1"/>
        </w:rPr>
        <w:tab/>
      </w:r>
      <w:r w:rsidRPr="00E94BF5">
        <w:rPr>
          <w:rFonts w:ascii="Times New Roman" w:eastAsia="宋体" w:hAnsi="Times New Roman"/>
          <w:color w:val="000000" w:themeColor="text1"/>
        </w:rPr>
        <w:t>B.</w:t>
      </w:r>
      <w:r w:rsidRPr="00E94BF5">
        <w:rPr>
          <w:rFonts w:ascii="Times New Roman" w:eastAsia="宋体" w:hAnsi="Times New Roman"/>
          <w:color w:val="000000" w:themeColor="text1"/>
        </w:rPr>
        <w:t>染色体两两配对的细胞</w:t>
      </w:r>
    </w:p>
    <w:p w14:paraId="598A5ED9" w14:textId="4B80DAE1"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color w:val="000000" w:themeColor="text1"/>
        </w:rPr>
        <w:t>C.</w:t>
      </w:r>
      <w:r w:rsidRPr="00E94BF5">
        <w:rPr>
          <w:rFonts w:ascii="Times New Roman" w:eastAsia="宋体" w:hAnsi="Times New Roman"/>
          <w:color w:val="000000" w:themeColor="text1"/>
        </w:rPr>
        <w:t>染色体移到两极的细胞</w:t>
      </w:r>
      <w:r w:rsidR="009D7BEE">
        <w:rPr>
          <w:rFonts w:ascii="Times New Roman" w:eastAsia="宋体" w:hAnsi="Times New Roman"/>
          <w:color w:val="000000" w:themeColor="text1"/>
        </w:rPr>
        <w:tab/>
      </w:r>
      <w:r w:rsidRPr="00E94BF5">
        <w:rPr>
          <w:rFonts w:ascii="Times New Roman" w:eastAsia="宋体" w:hAnsi="Times New Roman"/>
          <w:color w:val="000000" w:themeColor="text1"/>
        </w:rPr>
        <w:t>D.</w:t>
      </w:r>
      <w:r w:rsidRPr="00E94BF5">
        <w:rPr>
          <w:rFonts w:ascii="Times New Roman" w:eastAsia="宋体" w:hAnsi="Times New Roman"/>
          <w:color w:val="000000" w:themeColor="text1"/>
        </w:rPr>
        <w:t>含有</w:t>
      </w:r>
      <w:r w:rsidR="009C6B4F">
        <w:rPr>
          <w:rFonts w:ascii="Times New Roman" w:eastAsia="宋体" w:hAnsi="Times New Roman" w:cs="Times New Roman" w:hint="eastAsia"/>
          <w:color w:val="000000" w:themeColor="text1"/>
        </w:rPr>
        <w:t>12</w:t>
      </w:r>
      <w:r w:rsidRPr="00E94BF5">
        <w:rPr>
          <w:rFonts w:ascii="Times New Roman" w:eastAsia="宋体" w:hAnsi="Times New Roman"/>
          <w:color w:val="000000" w:themeColor="text1"/>
        </w:rPr>
        <w:t>个四分体的细胞</w:t>
      </w:r>
    </w:p>
    <w:p w14:paraId="2C659023" w14:textId="03C95286"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hint="eastAsia"/>
          <w:color w:val="000000" w:themeColor="text1"/>
        </w:rPr>
        <w:t>7.</w:t>
      </w:r>
      <w:r w:rsidRPr="00E94BF5">
        <w:rPr>
          <w:rFonts w:ascii="Times New Roman" w:eastAsia="宋体" w:hAnsi="Times New Roman"/>
          <w:color w:val="000000" w:themeColor="text1"/>
        </w:rPr>
        <w:t>水稻的某病害是由某种真菌（有多个不同菌株）感染引起的。水稻中与该病害抗性有关的基因有</w:t>
      </w:r>
      <w:r w:rsidRPr="00E94BF5">
        <w:rPr>
          <w:rFonts w:ascii="Times New Roman" w:eastAsia="宋体" w:hAnsi="Times New Roman" w:cs="Times New Roman"/>
          <w:color w:val="000000" w:themeColor="text1"/>
        </w:rPr>
        <w:t>3</w:t>
      </w:r>
      <w:r w:rsidRPr="00E94BF5">
        <w:rPr>
          <w:rFonts w:ascii="Times New Roman" w:eastAsia="宋体" w:hAnsi="Times New Roman"/>
          <w:color w:val="000000" w:themeColor="text1"/>
        </w:rPr>
        <w:t>个（</w:t>
      </w:r>
      <w:r w:rsidRPr="00E94BF5">
        <w:rPr>
          <w:rFonts w:ascii="Times New Roman" w:eastAsia="宋体" w:hAnsi="Times New Roman" w:cs="Times New Roman"/>
          <w:color w:val="000000" w:themeColor="text1"/>
        </w:rPr>
        <w:t>A</w:t>
      </w:r>
      <w:r w:rsidRPr="00A41409">
        <w:rPr>
          <w:rFonts w:ascii="Times New Roman" w:eastAsia="宋体" w:hAnsi="Times New Roman" w:cs="Times New Roman"/>
          <w:color w:val="000000" w:themeColor="text1"/>
          <w:vertAlign w:val="subscript"/>
        </w:rPr>
        <w:t>1</w:t>
      </w:r>
      <w:r w:rsidRPr="00E94BF5">
        <w:rPr>
          <w:rFonts w:ascii="Times New Roman" w:eastAsia="宋体" w:hAnsi="Times New Roman"/>
          <w:color w:val="000000" w:themeColor="text1"/>
        </w:rPr>
        <w:t>、</w:t>
      </w:r>
      <w:r w:rsidRPr="00E94BF5">
        <w:rPr>
          <w:rFonts w:ascii="Times New Roman" w:eastAsia="宋体" w:hAnsi="Times New Roman" w:cs="Times New Roman"/>
          <w:color w:val="000000" w:themeColor="text1"/>
        </w:rPr>
        <w:t>A</w:t>
      </w:r>
      <w:r w:rsidRPr="00A41409">
        <w:rPr>
          <w:rFonts w:ascii="Times New Roman" w:eastAsia="宋体" w:hAnsi="Times New Roman" w:cs="Times New Roman"/>
          <w:color w:val="000000" w:themeColor="text1"/>
          <w:vertAlign w:val="subscript"/>
        </w:rPr>
        <w:t>2</w:t>
      </w:r>
      <w:r w:rsidRPr="00E94BF5">
        <w:rPr>
          <w:rFonts w:ascii="Times New Roman" w:eastAsia="宋体" w:hAnsi="Times New Roman"/>
          <w:color w:val="000000" w:themeColor="text1"/>
        </w:rPr>
        <w:t>、</w:t>
      </w:r>
      <w:r w:rsidRPr="00E94BF5">
        <w:rPr>
          <w:rFonts w:ascii="Times New Roman" w:eastAsia="宋体" w:hAnsi="Times New Roman" w:cs="Times New Roman"/>
          <w:color w:val="000000" w:themeColor="text1"/>
        </w:rPr>
        <w:t>a</w:t>
      </w:r>
      <w:r w:rsidRPr="00E94BF5">
        <w:rPr>
          <w:rFonts w:ascii="Times New Roman" w:eastAsia="宋体" w:hAnsi="Times New Roman"/>
          <w:color w:val="000000" w:themeColor="text1"/>
        </w:rPr>
        <w:t>）；基因</w:t>
      </w:r>
      <w:r w:rsidRPr="00E94BF5">
        <w:rPr>
          <w:rFonts w:ascii="Times New Roman" w:eastAsia="宋体" w:hAnsi="Times New Roman" w:cs="Times New Roman"/>
          <w:color w:val="000000" w:themeColor="text1"/>
        </w:rPr>
        <w:t>A</w:t>
      </w:r>
      <w:r w:rsidRPr="00A41409">
        <w:rPr>
          <w:rFonts w:ascii="Times New Roman" w:eastAsia="宋体" w:hAnsi="Times New Roman" w:cs="Times New Roman"/>
          <w:color w:val="000000" w:themeColor="text1"/>
          <w:vertAlign w:val="subscript"/>
        </w:rPr>
        <w:t>1</w:t>
      </w:r>
      <w:r w:rsidRPr="00E94BF5">
        <w:rPr>
          <w:rFonts w:ascii="Times New Roman" w:eastAsia="宋体" w:hAnsi="Times New Roman"/>
          <w:color w:val="000000" w:themeColor="text1"/>
        </w:rPr>
        <w:t>控制全抗性状（</w:t>
      </w:r>
      <w:proofErr w:type="gramStart"/>
      <w:r w:rsidRPr="00E94BF5">
        <w:rPr>
          <w:rFonts w:ascii="Times New Roman" w:eastAsia="宋体" w:hAnsi="Times New Roman"/>
          <w:color w:val="000000" w:themeColor="text1"/>
        </w:rPr>
        <w:t>抗所有</w:t>
      </w:r>
      <w:proofErr w:type="gramEnd"/>
      <w:r w:rsidRPr="00E94BF5">
        <w:rPr>
          <w:rFonts w:ascii="Times New Roman" w:eastAsia="宋体" w:hAnsi="Times New Roman"/>
          <w:color w:val="000000" w:themeColor="text1"/>
        </w:rPr>
        <w:t>菌株），基因</w:t>
      </w:r>
      <w:r w:rsidRPr="00E94BF5">
        <w:rPr>
          <w:rFonts w:ascii="Times New Roman" w:eastAsia="宋体" w:hAnsi="Times New Roman" w:cs="Times New Roman"/>
          <w:color w:val="000000" w:themeColor="text1"/>
        </w:rPr>
        <w:t>A</w:t>
      </w:r>
      <w:r w:rsidRPr="00A41409">
        <w:rPr>
          <w:rFonts w:ascii="Times New Roman" w:eastAsia="宋体" w:hAnsi="Times New Roman" w:cs="Times New Roman"/>
          <w:color w:val="000000" w:themeColor="text1"/>
          <w:vertAlign w:val="subscript"/>
        </w:rPr>
        <w:t>2</w:t>
      </w:r>
      <w:r w:rsidRPr="00E94BF5">
        <w:rPr>
          <w:rFonts w:ascii="Times New Roman" w:eastAsia="宋体" w:hAnsi="Times New Roman"/>
          <w:color w:val="000000" w:themeColor="text1"/>
        </w:rPr>
        <w:t>控制抗性性状（</w:t>
      </w:r>
      <w:proofErr w:type="gramStart"/>
      <w:r w:rsidRPr="00E94BF5">
        <w:rPr>
          <w:rFonts w:ascii="Times New Roman" w:eastAsia="宋体" w:hAnsi="Times New Roman"/>
          <w:color w:val="000000" w:themeColor="text1"/>
        </w:rPr>
        <w:t>抗部分</w:t>
      </w:r>
      <w:proofErr w:type="gramEnd"/>
      <w:r w:rsidRPr="00E94BF5">
        <w:rPr>
          <w:rFonts w:ascii="Times New Roman" w:eastAsia="宋体" w:hAnsi="Times New Roman"/>
          <w:color w:val="000000" w:themeColor="text1"/>
        </w:rPr>
        <w:t>菌株），基因</w:t>
      </w:r>
      <w:r w:rsidRPr="00E94BF5">
        <w:rPr>
          <w:rFonts w:ascii="Times New Roman" w:eastAsia="宋体" w:hAnsi="Times New Roman" w:cs="Times New Roman"/>
          <w:color w:val="000000" w:themeColor="text1"/>
        </w:rPr>
        <w:t>a</w:t>
      </w:r>
      <w:r w:rsidRPr="00E94BF5">
        <w:rPr>
          <w:rFonts w:ascii="Times New Roman" w:eastAsia="宋体" w:hAnsi="Times New Roman"/>
          <w:color w:val="000000" w:themeColor="text1"/>
        </w:rPr>
        <w:t>控制易感性状（不抗任何菌株），且</w:t>
      </w:r>
      <w:r w:rsidRPr="00E94BF5">
        <w:rPr>
          <w:rFonts w:ascii="Times New Roman" w:eastAsia="宋体" w:hAnsi="Times New Roman" w:cs="Times New Roman"/>
          <w:color w:val="000000" w:themeColor="text1"/>
        </w:rPr>
        <w:t>A</w:t>
      </w:r>
      <w:r w:rsidRPr="00A41409">
        <w:rPr>
          <w:rFonts w:ascii="Times New Roman" w:eastAsia="宋体" w:hAnsi="Times New Roman" w:cs="Times New Roman"/>
          <w:color w:val="000000" w:themeColor="text1"/>
          <w:vertAlign w:val="subscript"/>
        </w:rPr>
        <w:t>1</w:t>
      </w:r>
      <w:r w:rsidRPr="00E94BF5">
        <w:rPr>
          <w:rFonts w:ascii="Times New Roman" w:eastAsia="宋体" w:hAnsi="Times New Roman"/>
          <w:color w:val="000000" w:themeColor="text1"/>
        </w:rPr>
        <w:t>对</w:t>
      </w:r>
      <w:r w:rsidRPr="00E94BF5">
        <w:rPr>
          <w:rFonts w:ascii="Times New Roman" w:eastAsia="宋体" w:hAnsi="Times New Roman" w:cs="Times New Roman"/>
          <w:color w:val="000000" w:themeColor="text1"/>
        </w:rPr>
        <w:t>A</w:t>
      </w:r>
      <w:r w:rsidRPr="00A41409">
        <w:rPr>
          <w:rFonts w:ascii="Times New Roman" w:eastAsia="宋体" w:hAnsi="Times New Roman" w:cs="Times New Roman"/>
          <w:color w:val="000000" w:themeColor="text1"/>
          <w:vertAlign w:val="subscript"/>
        </w:rPr>
        <w:t>2</w:t>
      </w:r>
      <w:r w:rsidRPr="00E94BF5">
        <w:rPr>
          <w:rFonts w:ascii="Times New Roman" w:eastAsia="宋体" w:hAnsi="Times New Roman"/>
          <w:color w:val="000000" w:themeColor="text1"/>
        </w:rPr>
        <w:t>为显性，</w:t>
      </w:r>
      <w:r w:rsidRPr="00E94BF5">
        <w:rPr>
          <w:rFonts w:ascii="Times New Roman" w:eastAsia="宋体" w:hAnsi="Times New Roman" w:cs="Times New Roman"/>
          <w:color w:val="000000" w:themeColor="text1"/>
        </w:rPr>
        <w:t>A</w:t>
      </w:r>
      <w:r w:rsidRPr="00A41409">
        <w:rPr>
          <w:rFonts w:ascii="Times New Roman" w:eastAsia="宋体" w:hAnsi="Times New Roman" w:cs="Times New Roman"/>
          <w:color w:val="000000" w:themeColor="text1"/>
          <w:vertAlign w:val="subscript"/>
        </w:rPr>
        <w:t>1</w:t>
      </w:r>
      <w:r w:rsidRPr="00E94BF5">
        <w:rPr>
          <w:rFonts w:ascii="Times New Roman" w:eastAsia="宋体" w:hAnsi="Times New Roman"/>
          <w:color w:val="000000" w:themeColor="text1"/>
        </w:rPr>
        <w:t>对</w:t>
      </w:r>
      <w:r w:rsidRPr="00E94BF5">
        <w:rPr>
          <w:rFonts w:ascii="Times New Roman" w:eastAsia="宋体" w:hAnsi="Times New Roman" w:cs="Times New Roman"/>
          <w:color w:val="000000" w:themeColor="text1"/>
        </w:rPr>
        <w:t>a</w:t>
      </w:r>
      <w:r w:rsidRPr="00E94BF5">
        <w:rPr>
          <w:rFonts w:ascii="Times New Roman" w:eastAsia="宋体" w:hAnsi="Times New Roman"/>
          <w:color w:val="000000" w:themeColor="text1"/>
        </w:rPr>
        <w:t>为显性、</w:t>
      </w:r>
      <w:r w:rsidRPr="00E94BF5">
        <w:rPr>
          <w:rFonts w:ascii="Times New Roman" w:eastAsia="宋体" w:hAnsi="Times New Roman" w:cs="Times New Roman"/>
          <w:color w:val="000000" w:themeColor="text1"/>
        </w:rPr>
        <w:t>A</w:t>
      </w:r>
      <w:r w:rsidRPr="00A41409">
        <w:rPr>
          <w:rFonts w:ascii="Times New Roman" w:eastAsia="宋体" w:hAnsi="Times New Roman" w:cs="Times New Roman"/>
          <w:color w:val="000000" w:themeColor="text1"/>
          <w:vertAlign w:val="subscript"/>
        </w:rPr>
        <w:t>2</w:t>
      </w:r>
      <w:r w:rsidRPr="00E94BF5">
        <w:rPr>
          <w:rFonts w:ascii="Times New Roman" w:eastAsia="宋体" w:hAnsi="Times New Roman"/>
          <w:color w:val="000000" w:themeColor="text1"/>
        </w:rPr>
        <w:t>对</w:t>
      </w:r>
      <w:r w:rsidRPr="00E94BF5">
        <w:rPr>
          <w:rFonts w:ascii="Times New Roman" w:eastAsia="宋体" w:hAnsi="Times New Roman" w:cs="Times New Roman"/>
          <w:color w:val="000000" w:themeColor="text1"/>
        </w:rPr>
        <w:t>a</w:t>
      </w:r>
      <w:r w:rsidRPr="00E94BF5">
        <w:rPr>
          <w:rFonts w:ascii="Times New Roman" w:eastAsia="宋体" w:hAnsi="Times New Roman"/>
          <w:color w:val="000000" w:themeColor="text1"/>
        </w:rPr>
        <w:t>为显性。现将不同表现型的水稻植株进行杂交，子代可能会出现不同的表现型及其分离比。下列叙述错误的是</w:t>
      </w:r>
      <w:r w:rsidR="009D7BEE">
        <w:rPr>
          <w:rFonts w:ascii="Times New Roman" w:eastAsia="宋体" w:hAnsi="Times New Roman" w:hint="eastAsia"/>
          <w:color w:val="000000" w:themeColor="text1"/>
        </w:rPr>
        <w:t>（</w:t>
      </w:r>
      <w:r w:rsidR="009D7BEE">
        <w:rPr>
          <w:rFonts w:ascii="Times New Roman" w:eastAsia="宋体" w:hAnsi="Times New Roman" w:hint="eastAsia"/>
          <w:color w:val="000000" w:themeColor="text1"/>
        </w:rPr>
        <w:t xml:space="preserve">  </w:t>
      </w:r>
      <w:r w:rsidR="009D7BEE">
        <w:rPr>
          <w:rFonts w:ascii="Times New Roman" w:eastAsia="宋体" w:hAnsi="Times New Roman" w:hint="eastAsia"/>
          <w:color w:val="000000" w:themeColor="text1"/>
        </w:rPr>
        <w:t>）</w:t>
      </w:r>
    </w:p>
    <w:p w14:paraId="4F57585E" w14:textId="3F5D5A43"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color w:val="000000" w:themeColor="text1"/>
        </w:rPr>
        <w:t>A.</w:t>
      </w:r>
      <w:proofErr w:type="gramStart"/>
      <w:r w:rsidRPr="00E94BF5">
        <w:rPr>
          <w:rFonts w:ascii="Times New Roman" w:eastAsia="宋体" w:hAnsi="Times New Roman"/>
          <w:color w:val="000000" w:themeColor="text1"/>
        </w:rPr>
        <w:t>全抗植株</w:t>
      </w:r>
      <w:proofErr w:type="gramEnd"/>
      <w:r w:rsidRPr="00E94BF5">
        <w:rPr>
          <w:rFonts w:ascii="Times New Roman" w:eastAsia="宋体" w:hAnsi="Times New Roman"/>
          <w:color w:val="000000" w:themeColor="text1"/>
        </w:rPr>
        <w:t>与抗性植株杂交，子代可能出现全抗：抗性</w:t>
      </w:r>
      <w:r w:rsidRPr="00E94BF5">
        <w:rPr>
          <w:rFonts w:ascii="Times New Roman" w:eastAsia="宋体" w:hAnsi="Times New Roman" w:cs="Times New Roman"/>
          <w:color w:val="000000" w:themeColor="text1"/>
        </w:rPr>
        <w:t>=3</w:t>
      </w:r>
      <w:r w:rsidRPr="00E94BF5">
        <w:rPr>
          <w:rFonts w:ascii="Times New Roman" w:eastAsia="宋体" w:hAnsi="Times New Roman"/>
          <w:color w:val="000000" w:themeColor="text1"/>
        </w:rPr>
        <w:t>：</w:t>
      </w:r>
      <w:r w:rsidRPr="00E94BF5">
        <w:rPr>
          <w:rFonts w:ascii="Times New Roman" w:eastAsia="宋体" w:hAnsi="Times New Roman" w:cs="Times New Roman"/>
          <w:color w:val="000000" w:themeColor="text1"/>
        </w:rPr>
        <w:t>1</w:t>
      </w:r>
    </w:p>
    <w:p w14:paraId="64E5FD31" w14:textId="7B5C8A90"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color w:val="000000" w:themeColor="text1"/>
        </w:rPr>
        <w:t>B.</w:t>
      </w:r>
      <w:r w:rsidRPr="00E94BF5">
        <w:rPr>
          <w:rFonts w:ascii="Times New Roman" w:eastAsia="宋体" w:hAnsi="Times New Roman"/>
          <w:color w:val="000000" w:themeColor="text1"/>
        </w:rPr>
        <w:t>抗性植株与易感植株杂交，子代可能出现抗性：易感</w:t>
      </w:r>
      <w:r w:rsidRPr="00E94BF5">
        <w:rPr>
          <w:rFonts w:ascii="Times New Roman" w:eastAsia="宋体" w:hAnsi="Times New Roman" w:cs="Times New Roman"/>
          <w:color w:val="000000" w:themeColor="text1"/>
        </w:rPr>
        <w:t>=1</w:t>
      </w:r>
      <w:r w:rsidRPr="00E94BF5">
        <w:rPr>
          <w:rFonts w:ascii="Times New Roman" w:eastAsia="宋体" w:hAnsi="Times New Roman"/>
          <w:color w:val="000000" w:themeColor="text1"/>
        </w:rPr>
        <w:t>：</w:t>
      </w:r>
      <w:r w:rsidRPr="00E94BF5">
        <w:rPr>
          <w:rFonts w:ascii="Times New Roman" w:eastAsia="宋体" w:hAnsi="Times New Roman" w:cs="Times New Roman"/>
          <w:color w:val="000000" w:themeColor="text1"/>
        </w:rPr>
        <w:t>1</w:t>
      </w:r>
    </w:p>
    <w:p w14:paraId="662F21FB" w14:textId="283CA86E"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color w:val="000000" w:themeColor="text1"/>
        </w:rPr>
        <w:t>C.</w:t>
      </w:r>
      <w:proofErr w:type="gramStart"/>
      <w:r w:rsidRPr="00E94BF5">
        <w:rPr>
          <w:rFonts w:ascii="Times New Roman" w:eastAsia="宋体" w:hAnsi="Times New Roman"/>
          <w:color w:val="000000" w:themeColor="text1"/>
        </w:rPr>
        <w:t>全抗植株</w:t>
      </w:r>
      <w:proofErr w:type="gramEnd"/>
      <w:r w:rsidRPr="00E94BF5">
        <w:rPr>
          <w:rFonts w:ascii="Times New Roman" w:eastAsia="宋体" w:hAnsi="Times New Roman"/>
          <w:color w:val="000000" w:themeColor="text1"/>
        </w:rPr>
        <w:t>与易感植株杂交，子代可能出现全抗：抗性</w:t>
      </w:r>
      <w:r w:rsidRPr="00E94BF5">
        <w:rPr>
          <w:rFonts w:ascii="Times New Roman" w:eastAsia="宋体" w:hAnsi="Times New Roman" w:cs="Times New Roman"/>
          <w:color w:val="000000" w:themeColor="text1"/>
        </w:rPr>
        <w:t>=1</w:t>
      </w:r>
      <w:r w:rsidRPr="00E94BF5">
        <w:rPr>
          <w:rFonts w:ascii="Times New Roman" w:eastAsia="宋体" w:hAnsi="Times New Roman"/>
          <w:color w:val="000000" w:themeColor="text1"/>
        </w:rPr>
        <w:t>：</w:t>
      </w:r>
      <w:r w:rsidRPr="00E94BF5">
        <w:rPr>
          <w:rFonts w:ascii="Times New Roman" w:eastAsia="宋体" w:hAnsi="Times New Roman" w:cs="Times New Roman"/>
          <w:color w:val="000000" w:themeColor="text1"/>
        </w:rPr>
        <w:t>1</w:t>
      </w:r>
    </w:p>
    <w:p w14:paraId="0A4B94AE" w14:textId="05086AF2"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color w:val="000000" w:themeColor="text1"/>
        </w:rPr>
        <w:t>D.</w:t>
      </w:r>
      <w:proofErr w:type="gramStart"/>
      <w:r w:rsidRPr="00E94BF5">
        <w:rPr>
          <w:rFonts w:ascii="Times New Roman" w:eastAsia="宋体" w:hAnsi="Times New Roman"/>
          <w:color w:val="000000" w:themeColor="text1"/>
        </w:rPr>
        <w:t>全抗植株</w:t>
      </w:r>
      <w:proofErr w:type="gramEnd"/>
      <w:r w:rsidRPr="00E94BF5">
        <w:rPr>
          <w:rFonts w:ascii="Times New Roman" w:eastAsia="宋体" w:hAnsi="Times New Roman"/>
          <w:color w:val="000000" w:themeColor="text1"/>
        </w:rPr>
        <w:t>与抗性植株杂交，子代可能出现全抗：抗性：易感</w:t>
      </w:r>
      <w:r w:rsidRPr="00E94BF5">
        <w:rPr>
          <w:rFonts w:ascii="Times New Roman" w:eastAsia="宋体" w:hAnsi="Times New Roman" w:cs="Times New Roman"/>
          <w:color w:val="000000" w:themeColor="text1"/>
        </w:rPr>
        <w:t>=2</w:t>
      </w:r>
      <w:r w:rsidRPr="00E94BF5">
        <w:rPr>
          <w:rFonts w:ascii="Times New Roman" w:eastAsia="宋体" w:hAnsi="Times New Roman"/>
          <w:color w:val="000000" w:themeColor="text1"/>
        </w:rPr>
        <w:t>：</w:t>
      </w:r>
      <w:r w:rsidRPr="00E94BF5">
        <w:rPr>
          <w:rFonts w:ascii="Times New Roman" w:eastAsia="宋体" w:hAnsi="Times New Roman" w:cs="Times New Roman"/>
          <w:color w:val="000000" w:themeColor="text1"/>
        </w:rPr>
        <w:t>1</w:t>
      </w:r>
      <w:r w:rsidRPr="00E94BF5">
        <w:rPr>
          <w:rFonts w:ascii="Times New Roman" w:eastAsia="宋体" w:hAnsi="Times New Roman"/>
          <w:color w:val="000000" w:themeColor="text1"/>
        </w:rPr>
        <w:t>：</w:t>
      </w:r>
      <w:r w:rsidRPr="00E94BF5">
        <w:rPr>
          <w:rFonts w:ascii="Times New Roman" w:eastAsia="宋体" w:hAnsi="Times New Roman" w:cs="Times New Roman"/>
          <w:color w:val="000000" w:themeColor="text1"/>
        </w:rPr>
        <w:t>1</w:t>
      </w:r>
    </w:p>
    <w:p w14:paraId="10937CC1" w14:textId="77777777"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hint="eastAsia"/>
          <w:color w:val="000000" w:themeColor="text1"/>
        </w:rPr>
        <w:t>8.</w:t>
      </w:r>
      <w:r w:rsidRPr="00E94BF5">
        <w:rPr>
          <w:rFonts w:ascii="Times New Roman" w:eastAsia="宋体" w:hAnsi="Times New Roman"/>
          <w:color w:val="000000" w:themeColor="text1"/>
        </w:rPr>
        <w:t>某研究小组从野生型高秆（显性）玉米中获得了</w:t>
      </w:r>
      <w:r w:rsidRPr="00E94BF5">
        <w:rPr>
          <w:rFonts w:ascii="Times New Roman" w:eastAsia="宋体" w:hAnsi="Times New Roman" w:cs="Times New Roman"/>
          <w:color w:val="000000" w:themeColor="text1"/>
        </w:rPr>
        <w:t>2</w:t>
      </w:r>
      <w:r w:rsidRPr="00E94BF5">
        <w:rPr>
          <w:rFonts w:ascii="Times New Roman" w:eastAsia="宋体" w:hAnsi="Times New Roman"/>
          <w:color w:val="000000" w:themeColor="text1"/>
        </w:rPr>
        <w:t>个矮秆突变体，为了研究这</w:t>
      </w:r>
      <w:r w:rsidRPr="00E94BF5">
        <w:rPr>
          <w:rFonts w:ascii="Times New Roman" w:eastAsia="宋体" w:hAnsi="Times New Roman" w:cs="Times New Roman"/>
          <w:color w:val="000000" w:themeColor="text1"/>
        </w:rPr>
        <w:t>2</w:t>
      </w:r>
      <w:r w:rsidRPr="00E94BF5">
        <w:rPr>
          <w:rFonts w:ascii="Times New Roman" w:eastAsia="宋体" w:hAnsi="Times New Roman"/>
          <w:color w:val="000000" w:themeColor="text1"/>
        </w:rPr>
        <w:t>个突变</w:t>
      </w:r>
    </w:p>
    <w:p w14:paraId="0525ABAB" w14:textId="430FA4B2"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color w:val="000000" w:themeColor="text1"/>
        </w:rPr>
        <w:t>体</w:t>
      </w:r>
      <w:r w:rsidRPr="00E94BF5">
        <w:rPr>
          <w:rFonts w:ascii="Times New Roman" w:eastAsia="宋体" w:hAnsi="Times New Roman"/>
          <w:noProof/>
          <w:color w:val="000000" w:themeColor="text1"/>
        </w:rPr>
        <w:drawing>
          <wp:inline distT="0" distB="0" distL="0" distR="0" wp14:anchorId="6D6D928B" wp14:editId="1F9BC53A">
            <wp:extent cx="133350" cy="177800"/>
            <wp:effectExtent l="0" t="0" r="0" b="0"/>
            <wp:docPr id="103997" name="图片 103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97" name="图片 103997"/>
                    <pic:cNvPicPr>
                      <a:picLocks noChangeAspect="1"/>
                    </pic:cNvPicPr>
                  </pic:nvPicPr>
                  <pic:blipFill>
                    <a:blip r:embed="rId10" cstate="print"/>
                    <a:stretch>
                      <a:fillRect/>
                    </a:stretch>
                  </pic:blipFill>
                  <pic:spPr>
                    <a:xfrm>
                      <a:off x="0" y="0"/>
                      <a:ext cx="133350" cy="177800"/>
                    </a:xfrm>
                    <a:prstGeom prst="rect">
                      <a:avLst/>
                    </a:prstGeom>
                  </pic:spPr>
                </pic:pic>
              </a:graphicData>
            </a:graphic>
          </wp:inline>
        </w:drawing>
      </w:r>
      <w:r w:rsidRPr="00E94BF5">
        <w:rPr>
          <w:rFonts w:ascii="Times New Roman" w:eastAsia="宋体" w:hAnsi="Times New Roman"/>
          <w:color w:val="000000" w:themeColor="text1"/>
        </w:rPr>
        <w:t>基因型，该小组让这</w:t>
      </w:r>
      <w:r w:rsidRPr="00E94BF5">
        <w:rPr>
          <w:rFonts w:ascii="Times New Roman" w:eastAsia="宋体" w:hAnsi="Times New Roman" w:cs="Times New Roman"/>
          <w:color w:val="000000" w:themeColor="text1"/>
        </w:rPr>
        <w:t>2</w:t>
      </w:r>
      <w:r w:rsidRPr="00E94BF5">
        <w:rPr>
          <w:rFonts w:ascii="Times New Roman" w:eastAsia="宋体" w:hAnsi="Times New Roman"/>
          <w:color w:val="000000" w:themeColor="text1"/>
        </w:rPr>
        <w:t>个矮秆突变体（亲本）杂交得</w:t>
      </w:r>
      <w:r w:rsidRPr="00E94BF5">
        <w:rPr>
          <w:rFonts w:ascii="Times New Roman" w:eastAsia="宋体" w:hAnsi="Times New Roman" w:cs="Times New Roman"/>
          <w:color w:val="000000" w:themeColor="text1"/>
        </w:rPr>
        <w:t>F</w:t>
      </w:r>
      <w:r w:rsidRPr="00E94BF5">
        <w:rPr>
          <w:rFonts w:ascii="Times New Roman" w:eastAsia="宋体" w:hAnsi="Times New Roman" w:cs="Times New Roman"/>
          <w:color w:val="000000" w:themeColor="text1"/>
          <w:vertAlign w:val="subscript"/>
        </w:rPr>
        <w:t>1</w:t>
      </w:r>
      <w:r w:rsidRPr="00E94BF5">
        <w:rPr>
          <w:rFonts w:ascii="Times New Roman" w:eastAsia="宋体" w:hAnsi="Times New Roman"/>
          <w:color w:val="000000" w:themeColor="text1"/>
        </w:rPr>
        <w:t>，</w:t>
      </w:r>
      <w:r w:rsidRPr="00E94BF5">
        <w:rPr>
          <w:rFonts w:ascii="Times New Roman" w:eastAsia="宋体" w:hAnsi="Times New Roman" w:cs="Times New Roman"/>
          <w:color w:val="000000" w:themeColor="text1"/>
        </w:rPr>
        <w:t>F</w:t>
      </w:r>
      <w:r w:rsidRPr="00E94BF5">
        <w:rPr>
          <w:rFonts w:ascii="Times New Roman" w:eastAsia="宋体" w:hAnsi="Times New Roman" w:cs="Times New Roman"/>
          <w:color w:val="000000" w:themeColor="text1"/>
          <w:vertAlign w:val="subscript"/>
        </w:rPr>
        <w:t>1</w:t>
      </w:r>
      <w:r w:rsidRPr="00E94BF5">
        <w:rPr>
          <w:rFonts w:ascii="Times New Roman" w:eastAsia="宋体" w:hAnsi="Times New Roman"/>
          <w:color w:val="000000" w:themeColor="text1"/>
        </w:rPr>
        <w:t>自交得</w:t>
      </w:r>
      <w:r w:rsidRPr="00E94BF5">
        <w:rPr>
          <w:rFonts w:ascii="Times New Roman" w:eastAsia="宋体" w:hAnsi="Times New Roman" w:cs="Times New Roman"/>
          <w:color w:val="000000" w:themeColor="text1"/>
        </w:rPr>
        <w:t>F</w:t>
      </w:r>
      <w:r w:rsidRPr="00E94BF5">
        <w:rPr>
          <w:rFonts w:ascii="Times New Roman" w:eastAsia="宋体" w:hAnsi="Times New Roman" w:cs="Times New Roman"/>
          <w:color w:val="000000" w:themeColor="text1"/>
          <w:vertAlign w:val="subscript"/>
        </w:rPr>
        <w:t>2</w:t>
      </w:r>
      <w:r w:rsidRPr="00E94BF5">
        <w:rPr>
          <w:rFonts w:ascii="Times New Roman" w:eastAsia="宋体" w:hAnsi="Times New Roman"/>
          <w:color w:val="000000" w:themeColor="text1"/>
        </w:rPr>
        <w:t>，发现</w:t>
      </w:r>
      <w:r w:rsidRPr="00E94BF5">
        <w:rPr>
          <w:rFonts w:ascii="Times New Roman" w:eastAsia="宋体" w:hAnsi="Times New Roman" w:cs="Times New Roman"/>
          <w:color w:val="000000" w:themeColor="text1"/>
        </w:rPr>
        <w:t>F</w:t>
      </w:r>
      <w:r w:rsidRPr="00E94BF5">
        <w:rPr>
          <w:rFonts w:ascii="Times New Roman" w:eastAsia="宋体" w:hAnsi="Times New Roman" w:cs="Times New Roman"/>
          <w:color w:val="000000" w:themeColor="text1"/>
          <w:vertAlign w:val="subscript"/>
        </w:rPr>
        <w:t>2</w:t>
      </w:r>
      <w:r w:rsidRPr="00E94BF5">
        <w:rPr>
          <w:rFonts w:ascii="Times New Roman" w:eastAsia="宋体" w:hAnsi="Times New Roman"/>
          <w:color w:val="000000" w:themeColor="text1"/>
        </w:rPr>
        <w:t>中表型及其比例是高秆</w:t>
      </w:r>
      <w:r w:rsidRPr="00E94BF5">
        <w:rPr>
          <w:rFonts w:ascii="Times New Roman" w:eastAsia="宋体" w:hAnsi="Times New Roman" w:cs="Times New Roman"/>
          <w:color w:val="000000" w:themeColor="text1"/>
        </w:rPr>
        <w:t>:</w:t>
      </w:r>
      <w:r w:rsidRPr="00E94BF5">
        <w:rPr>
          <w:rFonts w:ascii="Times New Roman" w:eastAsia="宋体" w:hAnsi="Times New Roman"/>
          <w:color w:val="000000" w:themeColor="text1"/>
        </w:rPr>
        <w:t>矮秆</w:t>
      </w:r>
      <w:r w:rsidRPr="00E94BF5">
        <w:rPr>
          <w:rFonts w:ascii="Times New Roman" w:eastAsia="宋体" w:hAnsi="Times New Roman" w:cs="Times New Roman"/>
          <w:color w:val="000000" w:themeColor="text1"/>
        </w:rPr>
        <w:t>:</w:t>
      </w:r>
      <w:r w:rsidRPr="00E94BF5">
        <w:rPr>
          <w:rFonts w:ascii="Times New Roman" w:eastAsia="宋体" w:hAnsi="Times New Roman"/>
          <w:color w:val="000000" w:themeColor="text1"/>
        </w:rPr>
        <w:t>极矮秆</w:t>
      </w:r>
      <w:r w:rsidRPr="00E94BF5">
        <w:rPr>
          <w:rFonts w:ascii="Times New Roman" w:eastAsia="宋体" w:hAnsi="Times New Roman" w:cs="Times New Roman"/>
          <w:color w:val="000000" w:themeColor="text1"/>
        </w:rPr>
        <w:t>=9:6:1</w:t>
      </w:r>
      <w:r w:rsidRPr="00E94BF5">
        <w:rPr>
          <w:rFonts w:ascii="Times New Roman" w:eastAsia="宋体" w:hAnsi="Times New Roman"/>
          <w:color w:val="000000" w:themeColor="text1"/>
        </w:rPr>
        <w:t>。若用</w:t>
      </w:r>
      <w:r w:rsidRPr="00E94BF5">
        <w:rPr>
          <w:rFonts w:ascii="Times New Roman" w:eastAsia="宋体" w:hAnsi="Times New Roman" w:cs="Times New Roman"/>
          <w:color w:val="000000" w:themeColor="text1"/>
        </w:rPr>
        <w:t>A</w:t>
      </w:r>
      <w:r w:rsidRPr="00E94BF5">
        <w:rPr>
          <w:rFonts w:ascii="Times New Roman" w:eastAsia="宋体" w:hAnsi="Times New Roman"/>
          <w:color w:val="000000" w:themeColor="text1"/>
        </w:rPr>
        <w:t>、</w:t>
      </w:r>
      <w:r w:rsidRPr="00E94BF5">
        <w:rPr>
          <w:rFonts w:ascii="Times New Roman" w:eastAsia="宋体" w:hAnsi="Times New Roman" w:cs="Times New Roman"/>
          <w:color w:val="000000" w:themeColor="text1"/>
        </w:rPr>
        <w:t>B</w:t>
      </w:r>
      <w:r w:rsidRPr="00E94BF5">
        <w:rPr>
          <w:rFonts w:ascii="Times New Roman" w:eastAsia="宋体" w:hAnsi="Times New Roman"/>
          <w:color w:val="000000" w:themeColor="text1"/>
        </w:rPr>
        <w:t>表示显性基因，则下列相关推测错误的是</w:t>
      </w:r>
      <w:r>
        <w:rPr>
          <w:rFonts w:ascii="Times New Roman" w:eastAsia="宋体" w:hAnsi="Times New Roman" w:hint="eastAsia"/>
          <w:color w:val="000000" w:themeColor="text1"/>
        </w:rPr>
        <w:t>（</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w:t>
      </w:r>
    </w:p>
    <w:p w14:paraId="11377167" w14:textId="250B6C09"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color w:val="000000" w:themeColor="text1"/>
        </w:rPr>
        <w:t>A.</w:t>
      </w:r>
      <w:r w:rsidRPr="00E94BF5">
        <w:rPr>
          <w:rFonts w:ascii="Times New Roman" w:eastAsia="宋体" w:hAnsi="Times New Roman"/>
          <w:color w:val="000000" w:themeColor="text1"/>
        </w:rPr>
        <w:t>亲本的基因型为</w:t>
      </w:r>
      <w:proofErr w:type="spellStart"/>
      <w:r w:rsidRPr="00E94BF5">
        <w:rPr>
          <w:rFonts w:ascii="Times New Roman" w:eastAsia="宋体" w:hAnsi="Times New Roman" w:cs="Times New Roman"/>
          <w:color w:val="000000" w:themeColor="text1"/>
        </w:rPr>
        <w:t>aaBB</w:t>
      </w:r>
      <w:proofErr w:type="spellEnd"/>
      <w:r w:rsidRPr="00E94BF5">
        <w:rPr>
          <w:rFonts w:ascii="Times New Roman" w:eastAsia="宋体" w:hAnsi="Times New Roman"/>
          <w:color w:val="000000" w:themeColor="text1"/>
        </w:rPr>
        <w:t>和</w:t>
      </w:r>
      <w:proofErr w:type="spellStart"/>
      <w:r w:rsidRPr="00E94BF5">
        <w:rPr>
          <w:rFonts w:ascii="Times New Roman" w:eastAsia="宋体" w:hAnsi="Times New Roman" w:cs="Times New Roman"/>
          <w:color w:val="000000" w:themeColor="text1"/>
        </w:rPr>
        <w:t>AAbb</w:t>
      </w:r>
      <w:proofErr w:type="spellEnd"/>
      <w:r w:rsidRPr="00E94BF5">
        <w:rPr>
          <w:rFonts w:ascii="Times New Roman" w:eastAsia="宋体" w:hAnsi="Times New Roman"/>
          <w:color w:val="000000" w:themeColor="text1"/>
        </w:rPr>
        <w:t>，</w:t>
      </w:r>
      <w:r w:rsidRPr="00E94BF5">
        <w:rPr>
          <w:rFonts w:ascii="Times New Roman" w:eastAsia="宋体" w:hAnsi="Times New Roman" w:cs="Times New Roman"/>
          <w:color w:val="000000" w:themeColor="text1"/>
        </w:rPr>
        <w:t>F</w:t>
      </w:r>
      <w:r w:rsidRPr="00E94BF5">
        <w:rPr>
          <w:rFonts w:ascii="Times New Roman" w:eastAsia="宋体" w:hAnsi="Times New Roman" w:cs="Times New Roman"/>
          <w:color w:val="000000" w:themeColor="text1"/>
          <w:vertAlign w:val="subscript"/>
        </w:rPr>
        <w:t>1</w:t>
      </w:r>
      <w:r w:rsidRPr="00E94BF5">
        <w:rPr>
          <w:rFonts w:ascii="Times New Roman" w:eastAsia="宋体" w:hAnsi="Times New Roman"/>
          <w:color w:val="000000" w:themeColor="text1"/>
        </w:rPr>
        <w:t>的基因型为</w:t>
      </w:r>
      <w:proofErr w:type="spellStart"/>
      <w:r w:rsidRPr="00E94BF5">
        <w:rPr>
          <w:rFonts w:ascii="Times New Roman" w:eastAsia="宋体" w:hAnsi="Times New Roman" w:cs="Times New Roman"/>
          <w:color w:val="000000" w:themeColor="text1"/>
        </w:rPr>
        <w:t>AaBb</w:t>
      </w:r>
      <w:proofErr w:type="spellEnd"/>
    </w:p>
    <w:p w14:paraId="17062B53" w14:textId="423C4A18"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color w:val="000000" w:themeColor="text1"/>
        </w:rPr>
        <w:t>B.</w:t>
      </w:r>
      <w:r w:rsidRPr="00E94BF5">
        <w:rPr>
          <w:rFonts w:ascii="Times New Roman" w:eastAsia="宋体" w:hAnsi="Times New Roman" w:cs="Times New Roman"/>
          <w:color w:val="000000" w:themeColor="text1"/>
        </w:rPr>
        <w:t>F</w:t>
      </w:r>
      <w:r w:rsidRPr="00E94BF5">
        <w:rPr>
          <w:rFonts w:ascii="Times New Roman" w:eastAsia="宋体" w:hAnsi="Times New Roman" w:cs="Times New Roman"/>
          <w:color w:val="000000" w:themeColor="text1"/>
          <w:vertAlign w:val="subscript"/>
        </w:rPr>
        <w:t>2</w:t>
      </w:r>
      <w:r w:rsidRPr="00E94BF5">
        <w:rPr>
          <w:rFonts w:ascii="Times New Roman" w:eastAsia="宋体" w:hAnsi="Times New Roman"/>
          <w:color w:val="000000" w:themeColor="text1"/>
        </w:rPr>
        <w:t>矮秆的基因型有</w:t>
      </w:r>
      <w:proofErr w:type="spellStart"/>
      <w:r w:rsidRPr="00E94BF5">
        <w:rPr>
          <w:rFonts w:ascii="Times New Roman" w:eastAsia="宋体" w:hAnsi="Times New Roman" w:cs="Times New Roman"/>
          <w:color w:val="000000" w:themeColor="text1"/>
        </w:rPr>
        <w:t>aaBB</w:t>
      </w:r>
      <w:proofErr w:type="spellEnd"/>
      <w:r w:rsidRPr="00E94BF5">
        <w:rPr>
          <w:rFonts w:ascii="Times New Roman" w:eastAsia="宋体" w:hAnsi="Times New Roman"/>
          <w:color w:val="000000" w:themeColor="text1"/>
        </w:rPr>
        <w:t>、</w:t>
      </w:r>
      <w:proofErr w:type="spellStart"/>
      <w:r w:rsidRPr="00E94BF5">
        <w:rPr>
          <w:rFonts w:ascii="Times New Roman" w:eastAsia="宋体" w:hAnsi="Times New Roman" w:cs="Times New Roman"/>
          <w:color w:val="000000" w:themeColor="text1"/>
        </w:rPr>
        <w:t>AAbb</w:t>
      </w:r>
      <w:proofErr w:type="spellEnd"/>
      <w:r w:rsidRPr="00E94BF5">
        <w:rPr>
          <w:rFonts w:ascii="Times New Roman" w:eastAsia="宋体" w:hAnsi="Times New Roman"/>
          <w:color w:val="000000" w:themeColor="text1"/>
        </w:rPr>
        <w:t>、</w:t>
      </w:r>
      <w:proofErr w:type="spellStart"/>
      <w:r w:rsidRPr="00E94BF5">
        <w:rPr>
          <w:rFonts w:ascii="Times New Roman" w:eastAsia="宋体" w:hAnsi="Times New Roman" w:cs="Times New Roman"/>
          <w:color w:val="000000" w:themeColor="text1"/>
        </w:rPr>
        <w:t>aaBb</w:t>
      </w:r>
      <w:proofErr w:type="spellEnd"/>
      <w:r w:rsidRPr="00E94BF5">
        <w:rPr>
          <w:rFonts w:ascii="Times New Roman" w:eastAsia="宋体" w:hAnsi="Times New Roman"/>
          <w:color w:val="000000" w:themeColor="text1"/>
        </w:rPr>
        <w:t>、</w:t>
      </w:r>
      <w:proofErr w:type="spellStart"/>
      <w:r w:rsidRPr="00E94BF5">
        <w:rPr>
          <w:rFonts w:ascii="Times New Roman" w:eastAsia="宋体" w:hAnsi="Times New Roman" w:cs="Times New Roman"/>
          <w:color w:val="000000" w:themeColor="text1"/>
        </w:rPr>
        <w:t>Aabb</w:t>
      </w:r>
      <w:proofErr w:type="spellEnd"/>
      <w:r w:rsidRPr="00E94BF5">
        <w:rPr>
          <w:rFonts w:ascii="Times New Roman" w:eastAsia="宋体" w:hAnsi="Times New Roman"/>
          <w:color w:val="000000" w:themeColor="text1"/>
        </w:rPr>
        <w:t>，共</w:t>
      </w:r>
      <w:r w:rsidRPr="00E94BF5">
        <w:rPr>
          <w:rFonts w:ascii="Times New Roman" w:eastAsia="宋体" w:hAnsi="Times New Roman" w:cs="Times New Roman"/>
          <w:color w:val="000000" w:themeColor="text1"/>
        </w:rPr>
        <w:t>4</w:t>
      </w:r>
      <w:r w:rsidRPr="00E94BF5">
        <w:rPr>
          <w:rFonts w:ascii="Times New Roman" w:eastAsia="宋体" w:hAnsi="Times New Roman"/>
          <w:color w:val="000000" w:themeColor="text1"/>
        </w:rPr>
        <w:t>种</w:t>
      </w:r>
    </w:p>
    <w:p w14:paraId="62B8DDC0" w14:textId="1DF356BC"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color w:val="000000" w:themeColor="text1"/>
        </w:rPr>
        <w:t>C.</w:t>
      </w:r>
      <w:r w:rsidRPr="00E94BF5">
        <w:rPr>
          <w:rFonts w:ascii="Times New Roman" w:eastAsia="宋体" w:hAnsi="Times New Roman"/>
          <w:color w:val="000000" w:themeColor="text1"/>
        </w:rPr>
        <w:t>基因型是</w:t>
      </w:r>
      <w:r w:rsidRPr="00E94BF5">
        <w:rPr>
          <w:rFonts w:ascii="Times New Roman" w:eastAsia="宋体" w:hAnsi="Times New Roman" w:cs="Times New Roman"/>
          <w:color w:val="000000" w:themeColor="text1"/>
        </w:rPr>
        <w:t>AABB</w:t>
      </w:r>
      <w:r w:rsidRPr="00E94BF5">
        <w:rPr>
          <w:rFonts w:ascii="Times New Roman" w:eastAsia="宋体" w:hAnsi="Times New Roman"/>
          <w:noProof/>
          <w:color w:val="000000" w:themeColor="text1"/>
        </w:rPr>
        <w:drawing>
          <wp:inline distT="0" distB="0" distL="0" distR="0" wp14:anchorId="35E9F6BF" wp14:editId="6BABCB76">
            <wp:extent cx="133350" cy="177800"/>
            <wp:effectExtent l="0" t="0" r="0" b="0"/>
            <wp:docPr id="103991" name="图片 103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91" name="图片 103991"/>
                    <pic:cNvPicPr>
                      <a:picLocks noChangeAspect="1"/>
                    </pic:cNvPicPr>
                  </pic:nvPicPr>
                  <pic:blipFill>
                    <a:blip r:embed="rId10" cstate="print"/>
                    <a:stretch>
                      <a:fillRect/>
                    </a:stretch>
                  </pic:blipFill>
                  <pic:spPr>
                    <a:xfrm>
                      <a:off x="0" y="0"/>
                      <a:ext cx="133350" cy="177800"/>
                    </a:xfrm>
                    <a:prstGeom prst="rect">
                      <a:avLst/>
                    </a:prstGeom>
                  </pic:spPr>
                </pic:pic>
              </a:graphicData>
            </a:graphic>
          </wp:inline>
        </w:drawing>
      </w:r>
      <w:r w:rsidRPr="00E94BF5">
        <w:rPr>
          <w:rFonts w:ascii="Times New Roman" w:eastAsia="宋体" w:hAnsi="Times New Roman"/>
          <w:color w:val="000000" w:themeColor="text1"/>
        </w:rPr>
        <w:t>个体为高秆，基因型是</w:t>
      </w:r>
      <w:proofErr w:type="spellStart"/>
      <w:r w:rsidRPr="00E94BF5">
        <w:rPr>
          <w:rFonts w:ascii="Times New Roman" w:eastAsia="宋体" w:hAnsi="Times New Roman" w:cs="Times New Roman"/>
          <w:color w:val="000000" w:themeColor="text1"/>
        </w:rPr>
        <w:t>aabb</w:t>
      </w:r>
      <w:proofErr w:type="spellEnd"/>
      <w:r w:rsidRPr="00E94BF5">
        <w:rPr>
          <w:rFonts w:ascii="Times New Roman" w:eastAsia="宋体" w:hAnsi="Times New Roman"/>
          <w:color w:val="000000" w:themeColor="text1"/>
        </w:rPr>
        <w:t>的个体为极矮秆</w:t>
      </w:r>
    </w:p>
    <w:p w14:paraId="691FFD58" w14:textId="1B531FE0"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color w:val="000000" w:themeColor="text1"/>
        </w:rPr>
        <w:lastRenderedPageBreak/>
        <w:t>D.</w:t>
      </w:r>
      <w:r w:rsidRPr="00E94BF5">
        <w:rPr>
          <w:rFonts w:ascii="Times New Roman" w:eastAsia="宋体" w:hAnsi="Times New Roman" w:cs="Times New Roman"/>
          <w:color w:val="000000" w:themeColor="text1"/>
        </w:rPr>
        <w:t>F</w:t>
      </w:r>
      <w:r w:rsidRPr="00E94BF5">
        <w:rPr>
          <w:rFonts w:ascii="Times New Roman" w:eastAsia="宋体" w:hAnsi="Times New Roman" w:cs="Times New Roman"/>
          <w:color w:val="000000" w:themeColor="text1"/>
          <w:vertAlign w:val="subscript"/>
        </w:rPr>
        <w:t>2</w:t>
      </w:r>
      <w:r w:rsidRPr="00E94BF5">
        <w:rPr>
          <w:rFonts w:ascii="Times New Roman" w:eastAsia="宋体" w:hAnsi="Times New Roman"/>
          <w:color w:val="000000" w:themeColor="text1"/>
        </w:rPr>
        <w:t>矮秆中纯合子所占比例为</w:t>
      </w:r>
      <w:r w:rsidRPr="00E94BF5">
        <w:rPr>
          <w:rFonts w:ascii="Times New Roman" w:eastAsia="宋体" w:hAnsi="Times New Roman" w:cs="Times New Roman"/>
          <w:color w:val="000000" w:themeColor="text1"/>
        </w:rPr>
        <w:t>1/2</w:t>
      </w:r>
      <w:r w:rsidRPr="00E94BF5">
        <w:rPr>
          <w:rFonts w:ascii="Times New Roman" w:eastAsia="宋体" w:hAnsi="Times New Roman"/>
          <w:color w:val="000000" w:themeColor="text1"/>
        </w:rPr>
        <w:t>，</w:t>
      </w:r>
      <w:r w:rsidRPr="00E94BF5">
        <w:rPr>
          <w:rFonts w:ascii="Times New Roman" w:eastAsia="宋体" w:hAnsi="Times New Roman" w:cs="Times New Roman"/>
          <w:color w:val="000000" w:themeColor="text1"/>
        </w:rPr>
        <w:t>F</w:t>
      </w:r>
      <w:r w:rsidRPr="00E94BF5">
        <w:rPr>
          <w:rFonts w:ascii="Times New Roman" w:eastAsia="宋体" w:hAnsi="Times New Roman" w:cs="Times New Roman"/>
          <w:color w:val="000000" w:themeColor="text1"/>
          <w:vertAlign w:val="subscript"/>
        </w:rPr>
        <w:t>2</w:t>
      </w:r>
      <w:r w:rsidRPr="00E94BF5">
        <w:rPr>
          <w:rFonts w:ascii="Times New Roman" w:eastAsia="宋体" w:hAnsi="Times New Roman"/>
          <w:color w:val="000000" w:themeColor="text1"/>
        </w:rPr>
        <w:t>高秆中纯合子所占比例为</w:t>
      </w:r>
      <w:r w:rsidRPr="00E94BF5">
        <w:rPr>
          <w:rFonts w:ascii="Times New Roman" w:eastAsia="宋体" w:hAnsi="Times New Roman" w:cs="Times New Roman"/>
          <w:color w:val="000000" w:themeColor="text1"/>
        </w:rPr>
        <w:t>1/16</w:t>
      </w:r>
    </w:p>
    <w:p w14:paraId="2B8A86B8" w14:textId="5FA01C54"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hint="eastAsia"/>
          <w:color w:val="000000" w:themeColor="text1"/>
        </w:rPr>
        <w:t>9.</w:t>
      </w:r>
      <w:r w:rsidRPr="00E94BF5">
        <w:rPr>
          <w:rFonts w:ascii="Times New Roman" w:eastAsia="宋体" w:hAnsi="Times New Roman" w:hint="eastAsia"/>
          <w:color w:val="000000" w:themeColor="text1"/>
        </w:rPr>
        <w:t>下列叙述正确的是</w:t>
      </w:r>
      <w:r w:rsidR="009C6B4F">
        <w:rPr>
          <w:rFonts w:ascii="Times New Roman" w:eastAsia="宋体" w:hAnsi="Times New Roman" w:hint="eastAsia"/>
          <w:color w:val="000000" w:themeColor="text1"/>
        </w:rPr>
        <w:t>（</w:t>
      </w:r>
      <w:r w:rsidR="009C6B4F">
        <w:rPr>
          <w:rFonts w:ascii="Times New Roman" w:eastAsia="宋体" w:hAnsi="Times New Roman" w:hint="eastAsia"/>
          <w:color w:val="000000" w:themeColor="text1"/>
        </w:rPr>
        <w:t xml:space="preserve">  </w:t>
      </w:r>
      <w:r w:rsidR="009C6B4F">
        <w:rPr>
          <w:rFonts w:ascii="Times New Roman" w:eastAsia="宋体" w:hAnsi="Times New Roman" w:hint="eastAsia"/>
          <w:color w:val="000000" w:themeColor="text1"/>
        </w:rPr>
        <w:t>）</w:t>
      </w:r>
    </w:p>
    <w:p w14:paraId="7C5EFC2F" w14:textId="77777777"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hint="eastAsia"/>
          <w:color w:val="000000" w:themeColor="text1"/>
        </w:rPr>
        <w:t>A</w:t>
      </w:r>
      <w:r w:rsidRPr="00E94BF5">
        <w:rPr>
          <w:rFonts w:ascii="Times New Roman" w:eastAsia="宋体" w:hAnsi="Times New Roman"/>
          <w:color w:val="000000" w:themeColor="text1"/>
        </w:rPr>
        <w:t>.</w:t>
      </w:r>
      <w:r w:rsidRPr="00E94BF5">
        <w:rPr>
          <w:rFonts w:ascii="Times New Roman" w:eastAsia="宋体" w:hAnsi="Times New Roman" w:hint="eastAsia"/>
          <w:color w:val="000000" w:themeColor="text1"/>
        </w:rPr>
        <w:t>多倍体生物中的单体对于生物的影响一般比二倍体生物中的单体大一些</w:t>
      </w:r>
    </w:p>
    <w:p w14:paraId="62FD91E1" w14:textId="7AEF0C62"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hint="eastAsia"/>
          <w:color w:val="000000" w:themeColor="text1"/>
        </w:rPr>
        <w:t>B</w:t>
      </w:r>
      <w:r w:rsidRPr="00E94BF5">
        <w:rPr>
          <w:rFonts w:ascii="Times New Roman" w:eastAsia="宋体" w:hAnsi="Times New Roman"/>
          <w:color w:val="000000" w:themeColor="text1"/>
        </w:rPr>
        <w:t>.</w:t>
      </w:r>
      <w:r w:rsidRPr="00E94BF5">
        <w:rPr>
          <w:rFonts w:ascii="Times New Roman" w:eastAsia="宋体" w:hAnsi="Times New Roman" w:hint="eastAsia"/>
          <w:color w:val="000000" w:themeColor="text1"/>
        </w:rPr>
        <w:t>秋水仙素能抑制纺锤丝形成，导致染色体不能移向细胞两极，</w:t>
      </w:r>
      <w:r w:rsidR="00FE26B5">
        <w:rPr>
          <w:rFonts w:ascii="Times New Roman" w:eastAsia="宋体" w:hAnsi="Times New Roman" w:hint="eastAsia"/>
          <w:color w:val="000000" w:themeColor="text1"/>
        </w:rPr>
        <w:t>实现</w:t>
      </w:r>
      <w:r w:rsidRPr="00E94BF5">
        <w:rPr>
          <w:rFonts w:ascii="Times New Roman" w:eastAsia="宋体" w:hAnsi="Times New Roman" w:hint="eastAsia"/>
          <w:color w:val="000000" w:themeColor="text1"/>
        </w:rPr>
        <w:t>染色体数目加倍</w:t>
      </w:r>
    </w:p>
    <w:p w14:paraId="34D259DA" w14:textId="77777777"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hint="eastAsia"/>
          <w:color w:val="000000" w:themeColor="text1"/>
        </w:rPr>
        <w:t>C</w:t>
      </w:r>
      <w:r w:rsidRPr="00E94BF5">
        <w:rPr>
          <w:rFonts w:ascii="Times New Roman" w:eastAsia="宋体" w:hAnsi="Times New Roman"/>
          <w:color w:val="000000" w:themeColor="text1"/>
        </w:rPr>
        <w:t>.</w:t>
      </w:r>
      <w:r w:rsidRPr="00E94BF5">
        <w:rPr>
          <w:rFonts w:ascii="Times New Roman" w:eastAsia="宋体" w:hAnsi="Times New Roman" w:hint="eastAsia"/>
          <w:color w:val="000000" w:themeColor="text1"/>
        </w:rPr>
        <w:t>人类的视网膜母细胞瘤是由人的某一条染色体倒位造成的</w:t>
      </w:r>
    </w:p>
    <w:p w14:paraId="04CDD65E" w14:textId="77777777"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hint="eastAsia"/>
          <w:color w:val="000000" w:themeColor="text1"/>
        </w:rPr>
        <w:t>D</w:t>
      </w:r>
      <w:r w:rsidRPr="00E94BF5">
        <w:rPr>
          <w:rFonts w:ascii="Times New Roman" w:eastAsia="宋体" w:hAnsi="Times New Roman"/>
          <w:color w:val="000000" w:themeColor="text1"/>
        </w:rPr>
        <w:t>.</w:t>
      </w:r>
      <w:r w:rsidRPr="00E94BF5">
        <w:rPr>
          <w:rFonts w:ascii="Times New Roman" w:eastAsia="宋体" w:hAnsi="Times New Roman" w:hint="eastAsia"/>
          <w:color w:val="000000" w:themeColor="text1"/>
        </w:rPr>
        <w:t>植物转基因技术是将其他物种的基因，转移到某些植物体内，进而培育出新类型</w:t>
      </w:r>
    </w:p>
    <w:p w14:paraId="67A58347" w14:textId="3FBB007D"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hint="eastAsia"/>
          <w:color w:val="000000" w:themeColor="text1"/>
        </w:rPr>
        <w:t>1</w:t>
      </w:r>
      <w:r w:rsidRPr="00E94BF5">
        <w:rPr>
          <w:rFonts w:ascii="Times New Roman" w:eastAsia="宋体" w:hAnsi="Times New Roman"/>
          <w:color w:val="000000" w:themeColor="text1"/>
        </w:rPr>
        <w:t>0</w:t>
      </w:r>
      <w:r w:rsidRPr="00E94BF5">
        <w:rPr>
          <w:rFonts w:ascii="Times New Roman" w:eastAsia="宋体" w:hAnsi="Times New Roman" w:hint="eastAsia"/>
          <w:color w:val="000000" w:themeColor="text1"/>
        </w:rPr>
        <w:t>.</w:t>
      </w:r>
      <w:r w:rsidRPr="00E94BF5">
        <w:rPr>
          <w:rFonts w:ascii="Times New Roman" w:eastAsia="宋体" w:hAnsi="Times New Roman"/>
          <w:color w:val="000000" w:themeColor="text1"/>
        </w:rPr>
        <w:t>下列关于人体中枢的叙述，错误的是</w:t>
      </w:r>
      <w:r>
        <w:rPr>
          <w:rFonts w:ascii="Times New Roman" w:eastAsia="宋体" w:hAnsi="Times New Roman" w:hint="eastAsia"/>
          <w:color w:val="000000" w:themeColor="text1"/>
        </w:rPr>
        <w:t>（</w:t>
      </w:r>
      <w:r>
        <w:rPr>
          <w:rFonts w:ascii="Times New Roman" w:eastAsia="宋体" w:hAnsi="Times New Roman" w:hint="eastAsia"/>
          <w:color w:val="000000" w:themeColor="text1"/>
        </w:rPr>
        <w:t xml:space="preserve">  </w:t>
      </w:r>
      <w:r>
        <w:rPr>
          <w:rFonts w:ascii="Times New Roman" w:eastAsia="宋体" w:hAnsi="Times New Roman" w:hint="eastAsia"/>
          <w:color w:val="000000" w:themeColor="text1"/>
        </w:rPr>
        <w:t>）</w:t>
      </w:r>
    </w:p>
    <w:p w14:paraId="53AA1E4C" w14:textId="66D3E71E"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color w:val="000000" w:themeColor="text1"/>
        </w:rPr>
        <w:t>A.</w:t>
      </w:r>
      <w:r w:rsidRPr="00E94BF5">
        <w:rPr>
          <w:rFonts w:ascii="Times New Roman" w:eastAsia="宋体" w:hAnsi="Times New Roman"/>
          <w:color w:val="000000" w:themeColor="text1"/>
        </w:rPr>
        <w:t>大脑皮层是调节机体活动的最高级中枢</w:t>
      </w:r>
    </w:p>
    <w:p w14:paraId="40592BD7" w14:textId="6A5662D5"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color w:val="000000" w:themeColor="text1"/>
        </w:rPr>
        <w:t>B.</w:t>
      </w:r>
      <w:r w:rsidRPr="00E94BF5">
        <w:rPr>
          <w:rFonts w:ascii="Times New Roman" w:eastAsia="宋体" w:hAnsi="Times New Roman"/>
          <w:color w:val="000000" w:themeColor="text1"/>
        </w:rPr>
        <w:t>中枢神经系统的脑和脊髓中含有大量的神经元</w:t>
      </w:r>
    </w:p>
    <w:p w14:paraId="37F3B5F7" w14:textId="3F42A619"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color w:val="000000" w:themeColor="text1"/>
        </w:rPr>
        <w:t>C.</w:t>
      </w:r>
      <w:r w:rsidR="003A331E" w:rsidRPr="00E94BF5">
        <w:rPr>
          <w:rFonts w:ascii="Times New Roman" w:eastAsia="宋体" w:hAnsi="Times New Roman"/>
          <w:color w:val="000000" w:themeColor="text1"/>
        </w:rPr>
        <w:t>人体脊髓完整而脑部受到损伤时，不能完成膝跳反射</w:t>
      </w:r>
    </w:p>
    <w:p w14:paraId="1B989CEC" w14:textId="1DDB1DBD"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color w:val="000000" w:themeColor="text1"/>
        </w:rPr>
        <w:t>D</w:t>
      </w:r>
      <w:r w:rsidRPr="00E94BF5">
        <w:rPr>
          <w:rFonts w:ascii="Times New Roman" w:eastAsia="宋体" w:hAnsi="Times New Roman"/>
          <w:noProof/>
          <w:color w:val="000000" w:themeColor="text1"/>
          <w:position w:val="-22"/>
        </w:rPr>
        <w:drawing>
          <wp:inline distT="0" distB="0" distL="114300" distR="114300" wp14:anchorId="38A9520C" wp14:editId="52BD6AA7">
            <wp:extent cx="31750" cy="88900"/>
            <wp:effectExtent l="0" t="0" r="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9" cstate="print"/>
                    <a:stretch>
                      <a:fillRect/>
                    </a:stretch>
                  </pic:blipFill>
                  <pic:spPr>
                    <a:xfrm>
                      <a:off x="0" y="0"/>
                      <a:ext cx="31750" cy="88900"/>
                    </a:xfrm>
                    <a:prstGeom prst="rect">
                      <a:avLst/>
                    </a:prstGeom>
                  </pic:spPr>
                </pic:pic>
              </a:graphicData>
            </a:graphic>
          </wp:inline>
        </w:drawing>
      </w:r>
      <w:r w:rsidR="003A331E" w:rsidRPr="00E94BF5">
        <w:rPr>
          <w:rFonts w:ascii="Times New Roman" w:eastAsia="宋体" w:hAnsi="Times New Roman"/>
          <w:color w:val="000000" w:themeColor="text1"/>
        </w:rPr>
        <w:t>位于脊髓的低级中枢通常受脑中相应的高级中枢调控</w:t>
      </w:r>
    </w:p>
    <w:p w14:paraId="5DD17FFD" w14:textId="77777777"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hint="eastAsia"/>
          <w:color w:val="000000" w:themeColor="text1"/>
        </w:rPr>
        <w:t>1</w:t>
      </w:r>
      <w:r w:rsidRPr="00E94BF5">
        <w:rPr>
          <w:rFonts w:ascii="Times New Roman" w:eastAsia="宋体" w:hAnsi="Times New Roman"/>
          <w:color w:val="000000" w:themeColor="text1"/>
        </w:rPr>
        <w:t>1</w:t>
      </w:r>
      <w:r w:rsidRPr="00E94BF5">
        <w:rPr>
          <w:rFonts w:ascii="Times New Roman" w:eastAsia="宋体" w:hAnsi="Times New Roman" w:hint="eastAsia"/>
          <w:color w:val="000000" w:themeColor="text1"/>
        </w:rPr>
        <w:t>.</w:t>
      </w:r>
      <w:r w:rsidRPr="00E94BF5">
        <w:rPr>
          <w:rFonts w:ascii="Times New Roman" w:eastAsia="宋体" w:hAnsi="Times New Roman" w:hint="eastAsia"/>
          <w:color w:val="000000" w:themeColor="text1"/>
        </w:rPr>
        <w:t>生活在沙漠里的仙人掌，</w:t>
      </w:r>
      <w:proofErr w:type="gramStart"/>
      <w:r w:rsidRPr="00E94BF5">
        <w:rPr>
          <w:rFonts w:ascii="Times New Roman" w:eastAsia="宋体" w:hAnsi="Times New Roman" w:hint="eastAsia"/>
          <w:color w:val="000000" w:themeColor="text1"/>
        </w:rPr>
        <w:t>叶变成刺</w:t>
      </w:r>
      <w:proofErr w:type="gramEnd"/>
      <w:r w:rsidRPr="00E94BF5">
        <w:rPr>
          <w:rFonts w:ascii="Times New Roman" w:eastAsia="宋体" w:hAnsi="Times New Roman" w:hint="eastAsia"/>
          <w:color w:val="000000" w:themeColor="text1"/>
        </w:rPr>
        <w:t>，而根、茎肥大，具有贮水作用，这一结构特点的形成是（</w:t>
      </w:r>
      <w:r w:rsidRPr="00E94BF5">
        <w:rPr>
          <w:rFonts w:ascii="Times New Roman" w:eastAsia="宋体" w:hAnsi="Times New Roman" w:hint="eastAsia"/>
          <w:color w:val="000000" w:themeColor="text1"/>
        </w:rPr>
        <w:t xml:space="preserve">  </w:t>
      </w:r>
      <w:r w:rsidRPr="00E94BF5">
        <w:rPr>
          <w:rFonts w:ascii="Times New Roman" w:eastAsia="宋体" w:hAnsi="Times New Roman" w:hint="eastAsia"/>
          <w:color w:val="000000" w:themeColor="text1"/>
        </w:rPr>
        <w:t>）</w:t>
      </w:r>
    </w:p>
    <w:p w14:paraId="1E8C3A3B" w14:textId="68910654"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hint="eastAsia"/>
          <w:color w:val="000000" w:themeColor="text1"/>
        </w:rPr>
        <w:t>A.</w:t>
      </w:r>
      <w:r w:rsidRPr="00E94BF5">
        <w:rPr>
          <w:rFonts w:ascii="Times New Roman" w:eastAsia="宋体" w:hAnsi="Times New Roman" w:hint="eastAsia"/>
          <w:color w:val="000000" w:themeColor="text1"/>
        </w:rPr>
        <w:t>环境影响使某些器官经常使用而发达起来</w:t>
      </w:r>
      <w:r w:rsidR="009D7BEE">
        <w:rPr>
          <w:rFonts w:ascii="Times New Roman" w:eastAsia="宋体" w:hAnsi="Times New Roman"/>
          <w:color w:val="000000" w:themeColor="text1"/>
        </w:rPr>
        <w:tab/>
      </w:r>
      <w:r w:rsidRPr="00E94BF5">
        <w:rPr>
          <w:rFonts w:ascii="Times New Roman" w:eastAsia="宋体" w:hAnsi="Times New Roman" w:hint="eastAsia"/>
          <w:color w:val="000000" w:themeColor="text1"/>
        </w:rPr>
        <w:t>B.</w:t>
      </w:r>
      <w:r w:rsidRPr="00E94BF5">
        <w:rPr>
          <w:rFonts w:ascii="Times New Roman" w:eastAsia="宋体" w:hAnsi="Times New Roman" w:hint="eastAsia"/>
          <w:color w:val="000000" w:themeColor="text1"/>
        </w:rPr>
        <w:t>沙漠环境迫使叶发生变异的结果</w:t>
      </w:r>
    </w:p>
    <w:p w14:paraId="6E0B6112" w14:textId="7D9D2502"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hint="eastAsia"/>
          <w:color w:val="000000" w:themeColor="text1"/>
        </w:rPr>
        <w:t>C.</w:t>
      </w:r>
      <w:r w:rsidRPr="00E94BF5">
        <w:rPr>
          <w:rFonts w:ascii="Times New Roman" w:eastAsia="宋体" w:hAnsi="Times New Roman" w:hint="eastAsia"/>
          <w:color w:val="000000" w:themeColor="text1"/>
        </w:rPr>
        <w:t>自然选择的结果</w:t>
      </w:r>
      <w:r w:rsidR="009D7BEE">
        <w:rPr>
          <w:rFonts w:ascii="Times New Roman" w:eastAsia="宋体" w:hAnsi="Times New Roman"/>
          <w:color w:val="000000" w:themeColor="text1"/>
        </w:rPr>
        <w:tab/>
      </w:r>
      <w:r w:rsidR="009D7BEE">
        <w:rPr>
          <w:rFonts w:ascii="Times New Roman" w:eastAsia="宋体" w:hAnsi="Times New Roman"/>
          <w:color w:val="000000" w:themeColor="text1"/>
        </w:rPr>
        <w:tab/>
      </w:r>
      <w:r w:rsidRPr="00E94BF5">
        <w:rPr>
          <w:rFonts w:ascii="Times New Roman" w:eastAsia="宋体" w:hAnsi="Times New Roman" w:hint="eastAsia"/>
          <w:color w:val="000000" w:themeColor="text1"/>
        </w:rPr>
        <w:t>D.</w:t>
      </w:r>
      <w:r w:rsidRPr="00E94BF5">
        <w:rPr>
          <w:rFonts w:ascii="Times New Roman" w:eastAsia="宋体" w:hAnsi="Times New Roman" w:hint="eastAsia"/>
          <w:color w:val="000000" w:themeColor="text1"/>
        </w:rPr>
        <w:t>过度繁殖后新的类型</w:t>
      </w:r>
    </w:p>
    <w:p w14:paraId="4597EEB1" w14:textId="6BADB7EA"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hint="eastAsia"/>
          <w:color w:val="000000" w:themeColor="text1"/>
        </w:rPr>
        <w:t>1</w:t>
      </w:r>
      <w:r w:rsidRPr="00E94BF5">
        <w:rPr>
          <w:rFonts w:ascii="Times New Roman" w:eastAsia="宋体" w:hAnsi="Times New Roman"/>
          <w:color w:val="000000" w:themeColor="text1"/>
        </w:rPr>
        <w:t>2</w:t>
      </w:r>
      <w:r w:rsidRPr="00E94BF5">
        <w:rPr>
          <w:rFonts w:ascii="Times New Roman" w:eastAsia="宋体" w:hAnsi="Times New Roman" w:hint="eastAsia"/>
          <w:color w:val="000000" w:themeColor="text1"/>
        </w:rPr>
        <w:t>.</w:t>
      </w:r>
      <w:r w:rsidRPr="00E94BF5">
        <w:rPr>
          <w:rFonts w:ascii="Times New Roman" w:eastAsia="宋体" w:hAnsi="Times New Roman"/>
          <w:color w:val="000000" w:themeColor="text1"/>
        </w:rPr>
        <w:t>“</w:t>
      </w:r>
      <w:r w:rsidRPr="00E94BF5">
        <w:rPr>
          <w:rFonts w:ascii="Times New Roman" w:eastAsia="宋体" w:hAnsi="Times New Roman"/>
          <w:color w:val="000000" w:themeColor="text1"/>
        </w:rPr>
        <w:t>油菜花开</w:t>
      </w:r>
      <w:proofErr w:type="gramStart"/>
      <w:r w:rsidRPr="00E94BF5">
        <w:rPr>
          <w:rFonts w:ascii="Times New Roman" w:eastAsia="宋体" w:hAnsi="Times New Roman"/>
          <w:color w:val="000000" w:themeColor="text1"/>
        </w:rPr>
        <w:t>陌</w:t>
      </w:r>
      <w:proofErr w:type="gramEnd"/>
      <w:r w:rsidRPr="00E94BF5">
        <w:rPr>
          <w:rFonts w:ascii="Times New Roman" w:eastAsia="宋体" w:hAnsi="Times New Roman"/>
          <w:color w:val="000000" w:themeColor="text1"/>
        </w:rPr>
        <w:t>野黄，清香扑鼻蜂蝶舞。</w:t>
      </w:r>
      <w:r w:rsidRPr="00E94BF5">
        <w:rPr>
          <w:rFonts w:ascii="Times New Roman" w:eastAsia="宋体" w:hAnsi="Times New Roman"/>
          <w:color w:val="000000" w:themeColor="text1"/>
        </w:rPr>
        <w:t>”</w:t>
      </w:r>
      <w:proofErr w:type="gramStart"/>
      <w:r w:rsidRPr="00E94BF5">
        <w:rPr>
          <w:rFonts w:ascii="Times New Roman" w:eastAsia="宋体" w:hAnsi="Times New Roman"/>
          <w:color w:val="000000" w:themeColor="text1"/>
        </w:rPr>
        <w:t>菜籽油</w:t>
      </w:r>
      <w:proofErr w:type="gramEnd"/>
      <w:r w:rsidRPr="00E94BF5">
        <w:rPr>
          <w:rFonts w:ascii="Times New Roman" w:eastAsia="宋体" w:hAnsi="Times New Roman"/>
          <w:color w:val="000000" w:themeColor="text1"/>
        </w:rPr>
        <w:t>是主要的食用油之一，秸秆和菜籽饼可作为肥料还田。下列叙述错误的是</w:t>
      </w:r>
      <w:r w:rsidR="00FE26B5">
        <w:rPr>
          <w:rFonts w:ascii="Times New Roman" w:eastAsia="宋体" w:hAnsi="Times New Roman" w:hint="eastAsia"/>
          <w:color w:val="000000" w:themeColor="text1"/>
        </w:rPr>
        <w:t>（</w:t>
      </w:r>
      <w:r w:rsidR="00FE26B5">
        <w:rPr>
          <w:rFonts w:ascii="Times New Roman" w:eastAsia="宋体" w:hAnsi="Times New Roman" w:hint="eastAsia"/>
          <w:color w:val="000000" w:themeColor="text1"/>
        </w:rPr>
        <w:t xml:space="preserve">  </w:t>
      </w:r>
      <w:r w:rsidR="00FE26B5">
        <w:rPr>
          <w:rFonts w:ascii="Times New Roman" w:eastAsia="宋体" w:hAnsi="Times New Roman" w:hint="eastAsia"/>
          <w:color w:val="000000" w:themeColor="text1"/>
        </w:rPr>
        <w:t>）</w:t>
      </w:r>
    </w:p>
    <w:p w14:paraId="330A2475" w14:textId="779DFADC"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color w:val="000000" w:themeColor="text1"/>
        </w:rPr>
        <w:t>A.</w:t>
      </w:r>
      <w:r w:rsidRPr="00E94BF5">
        <w:rPr>
          <w:rFonts w:ascii="Times New Roman" w:eastAsia="宋体" w:hAnsi="Times New Roman"/>
          <w:color w:val="000000" w:themeColor="text1"/>
        </w:rPr>
        <w:t>油菜花通过物理、化学信息吸引蜂蝶</w:t>
      </w:r>
      <w:r w:rsidR="009D7BEE">
        <w:rPr>
          <w:rFonts w:ascii="Times New Roman" w:eastAsia="宋体" w:hAnsi="Times New Roman"/>
          <w:color w:val="000000" w:themeColor="text1"/>
        </w:rPr>
        <w:tab/>
      </w:r>
      <w:r w:rsidRPr="00E94BF5">
        <w:rPr>
          <w:rFonts w:ascii="Times New Roman" w:eastAsia="宋体" w:hAnsi="Times New Roman"/>
          <w:color w:val="000000" w:themeColor="text1"/>
        </w:rPr>
        <w:t>B.</w:t>
      </w:r>
      <w:r w:rsidRPr="00E94BF5">
        <w:rPr>
          <w:rFonts w:ascii="Times New Roman" w:eastAsia="宋体" w:hAnsi="Times New Roman"/>
          <w:color w:val="000000" w:themeColor="text1"/>
        </w:rPr>
        <w:t>蜜蜂、蝴蝶和油菜之间存在协同进化</w:t>
      </w:r>
    </w:p>
    <w:p w14:paraId="601503DA" w14:textId="02ADB1A0" w:rsidR="00005BCF" w:rsidRPr="00E94BF5" w:rsidRDefault="00005BCF" w:rsidP="00DF7261">
      <w:pPr>
        <w:tabs>
          <w:tab w:val="left" w:pos="0"/>
          <w:tab w:val="left" w:pos="2100"/>
          <w:tab w:val="left" w:pos="4200"/>
          <w:tab w:val="left" w:pos="6300"/>
        </w:tabs>
        <w:adjustRightInd w:val="0"/>
        <w:snapToGrid w:val="0"/>
        <w:spacing w:line="360" w:lineRule="auto"/>
        <w:jc w:val="left"/>
        <w:textAlignment w:val="center"/>
        <w:rPr>
          <w:rFonts w:ascii="Times New Roman" w:eastAsia="宋体" w:hAnsi="Times New Roman"/>
          <w:color w:val="000000" w:themeColor="text1"/>
        </w:rPr>
      </w:pPr>
      <w:r w:rsidRPr="00E94BF5">
        <w:rPr>
          <w:rFonts w:ascii="Times New Roman" w:eastAsia="宋体" w:hAnsi="Times New Roman"/>
          <w:color w:val="000000" w:themeColor="text1"/>
        </w:rPr>
        <w:t>C.</w:t>
      </w:r>
      <w:r w:rsidRPr="00E94BF5">
        <w:rPr>
          <w:rFonts w:ascii="Times New Roman" w:eastAsia="宋体" w:hAnsi="Times New Roman"/>
          <w:color w:val="000000" w:themeColor="text1"/>
        </w:rPr>
        <w:t>蜂蝶与油菜的种间关系属于互利共生</w:t>
      </w:r>
      <w:r w:rsidR="009D7BEE">
        <w:rPr>
          <w:rFonts w:ascii="Times New Roman" w:eastAsia="宋体" w:hAnsi="Times New Roman"/>
          <w:color w:val="000000" w:themeColor="text1"/>
        </w:rPr>
        <w:tab/>
      </w:r>
      <w:r w:rsidRPr="00E94BF5">
        <w:rPr>
          <w:rFonts w:ascii="Times New Roman" w:eastAsia="宋体" w:hAnsi="Times New Roman"/>
          <w:color w:val="000000" w:themeColor="text1"/>
        </w:rPr>
        <w:t>D.</w:t>
      </w:r>
      <w:r w:rsidRPr="00E94BF5">
        <w:rPr>
          <w:rFonts w:ascii="Times New Roman" w:eastAsia="宋体" w:hAnsi="Times New Roman"/>
          <w:color w:val="000000" w:themeColor="text1"/>
        </w:rPr>
        <w:t>秸秆和菜籽</w:t>
      </w:r>
      <w:proofErr w:type="gramStart"/>
      <w:r w:rsidRPr="00E94BF5">
        <w:rPr>
          <w:rFonts w:ascii="Times New Roman" w:eastAsia="宋体" w:hAnsi="Times New Roman"/>
          <w:color w:val="000000" w:themeColor="text1"/>
        </w:rPr>
        <w:t>饼</w:t>
      </w:r>
      <w:proofErr w:type="gramEnd"/>
      <w:r w:rsidRPr="00E94BF5">
        <w:rPr>
          <w:rFonts w:ascii="Times New Roman" w:eastAsia="宋体" w:hAnsi="Times New Roman"/>
          <w:color w:val="000000" w:themeColor="text1"/>
        </w:rPr>
        <w:t>还田可提高土壤物种丰富度</w:t>
      </w:r>
    </w:p>
    <w:p w14:paraId="3059FED0" w14:textId="77777777" w:rsidR="004F5915" w:rsidRDefault="002F6BA7" w:rsidP="00DF7261">
      <w:pPr>
        <w:pStyle w:val="a3"/>
        <w:tabs>
          <w:tab w:val="left" w:pos="0"/>
          <w:tab w:val="left" w:pos="2100"/>
          <w:tab w:val="left" w:pos="4200"/>
          <w:tab w:val="left" w:pos="6300"/>
        </w:tabs>
        <w:spacing w:before="168" w:line="360" w:lineRule="auto"/>
        <w:jc w:val="center"/>
        <w:rPr>
          <w:rFonts w:ascii="Times New Roman" w:hAnsi="Times New Roman"/>
          <w:b/>
          <w:bCs/>
          <w:spacing w:val="-12"/>
          <w:sz w:val="26"/>
          <w:szCs w:val="26"/>
          <w:lang w:eastAsia="zh-CN"/>
        </w:rPr>
      </w:pPr>
      <w:r>
        <w:rPr>
          <w:rFonts w:ascii="Times New Roman" w:hAnsi="Times New Roman"/>
          <w:b/>
          <w:bCs/>
          <w:spacing w:val="-12"/>
          <w:sz w:val="26"/>
          <w:szCs w:val="26"/>
          <w:lang w:eastAsia="zh-CN"/>
        </w:rPr>
        <w:t>B</w:t>
      </w:r>
      <w:r>
        <w:rPr>
          <w:rFonts w:ascii="Times New Roman" w:hAnsi="Times New Roman" w:hint="eastAsia"/>
          <w:b/>
          <w:bCs/>
          <w:spacing w:val="-12"/>
          <w:sz w:val="26"/>
          <w:szCs w:val="26"/>
          <w:lang w:eastAsia="zh-CN"/>
        </w:rPr>
        <w:t>）</w:t>
      </w:r>
      <w:r>
        <w:rPr>
          <w:rFonts w:ascii="Times New Roman" w:hAnsi="Times New Roman"/>
          <w:b/>
          <w:bCs/>
          <w:spacing w:val="-12"/>
          <w:sz w:val="26"/>
          <w:szCs w:val="26"/>
          <w:lang w:eastAsia="zh-CN"/>
        </w:rPr>
        <w:t>种植部分</w:t>
      </w:r>
    </w:p>
    <w:p w14:paraId="25714F4A" w14:textId="77777777" w:rsidR="00261BEA" w:rsidRPr="00261BEA" w:rsidRDefault="002F6BA7" w:rsidP="00DF7261">
      <w:pPr>
        <w:tabs>
          <w:tab w:val="left" w:pos="2100"/>
          <w:tab w:val="left" w:pos="4200"/>
          <w:tab w:val="left" w:pos="6300"/>
        </w:tabs>
        <w:spacing w:line="360" w:lineRule="auto"/>
        <w:rPr>
          <w:rFonts w:ascii="Times New Roman" w:hAnsi="Times New Roman" w:cs="Times New Roman"/>
        </w:rPr>
      </w:pPr>
      <w:r w:rsidRPr="00261BEA">
        <w:rPr>
          <w:rFonts w:ascii="Times New Roman" w:hAnsi="Times New Roman" w:cs="Times New Roman"/>
        </w:rPr>
        <w:t>13.</w:t>
      </w:r>
      <w:r w:rsidR="00F30809" w:rsidRPr="00261BEA">
        <w:rPr>
          <w:rFonts w:ascii="Times New Roman" w:hAnsi="Times New Roman" w:cs="Times New Roman"/>
        </w:rPr>
        <w:t>环境</w:t>
      </w:r>
      <w:r w:rsidR="00261BEA" w:rsidRPr="00261BEA">
        <w:rPr>
          <w:rFonts w:ascii="Times New Roman" w:hAnsi="Times New Roman" w:cs="Times New Roman"/>
        </w:rPr>
        <w:t>要消除果树的</w:t>
      </w:r>
      <w:r w:rsidR="00261BEA" w:rsidRPr="00261BEA">
        <w:rPr>
          <w:rFonts w:ascii="Times New Roman" w:hAnsi="Times New Roman" w:cs="Times New Roman"/>
        </w:rPr>
        <w:t>“</w:t>
      </w:r>
      <w:r w:rsidR="00261BEA" w:rsidRPr="00261BEA">
        <w:rPr>
          <w:rFonts w:ascii="Times New Roman" w:hAnsi="Times New Roman" w:cs="Times New Roman"/>
        </w:rPr>
        <w:t>大小年</w:t>
      </w:r>
      <w:r w:rsidR="00261BEA" w:rsidRPr="00261BEA">
        <w:rPr>
          <w:rFonts w:ascii="Times New Roman" w:hAnsi="Times New Roman" w:cs="Times New Roman"/>
        </w:rPr>
        <w:t>”</w:t>
      </w:r>
      <w:r w:rsidR="00261BEA" w:rsidRPr="00261BEA">
        <w:rPr>
          <w:rFonts w:ascii="Times New Roman" w:hAnsi="Times New Roman" w:cs="Times New Roman"/>
        </w:rPr>
        <w:t>现象，下列栽培措施合理的是（</w:t>
      </w:r>
      <w:r w:rsidR="00261BEA" w:rsidRPr="00261BEA">
        <w:rPr>
          <w:rFonts w:ascii="Times New Roman" w:hAnsi="Times New Roman" w:cs="Times New Roman"/>
        </w:rPr>
        <w:t xml:space="preserve">  </w:t>
      </w:r>
      <w:r w:rsidR="00261BEA" w:rsidRPr="00261BEA">
        <w:rPr>
          <w:rFonts w:ascii="Times New Roman" w:hAnsi="Times New Roman" w:cs="Times New Roman"/>
        </w:rPr>
        <w:t>）。</w:t>
      </w:r>
    </w:p>
    <w:p w14:paraId="06FB9783" w14:textId="25BDD762" w:rsidR="00261BEA" w:rsidRPr="00261BEA" w:rsidRDefault="00261BEA" w:rsidP="00DF7261">
      <w:pPr>
        <w:tabs>
          <w:tab w:val="left" w:pos="2100"/>
          <w:tab w:val="left" w:pos="4200"/>
          <w:tab w:val="left" w:pos="6300"/>
        </w:tabs>
        <w:spacing w:line="360" w:lineRule="auto"/>
        <w:rPr>
          <w:rFonts w:ascii="Times New Roman" w:hAnsi="Times New Roman" w:cs="Times New Roman"/>
        </w:rPr>
      </w:pPr>
      <w:r>
        <w:rPr>
          <w:rFonts w:ascii="Times New Roman" w:hAnsi="Times New Roman" w:cs="Times New Roman" w:hint="eastAsia"/>
        </w:rPr>
        <w:t>A.</w:t>
      </w:r>
      <w:r w:rsidRPr="00261BEA">
        <w:rPr>
          <w:rFonts w:ascii="Times New Roman" w:hAnsi="Times New Roman" w:cs="Times New Roman"/>
        </w:rPr>
        <w:t>小年时增施氮肥</w:t>
      </w:r>
      <w:r>
        <w:rPr>
          <w:rFonts w:ascii="Times New Roman" w:hAnsi="Times New Roman" w:cs="Times New Roman"/>
        </w:rPr>
        <w:tab/>
      </w:r>
      <w:r w:rsidRPr="00261BEA">
        <w:rPr>
          <w:rFonts w:ascii="Times New Roman" w:hAnsi="Times New Roman" w:cs="Times New Roman"/>
        </w:rPr>
        <w:t>B.</w:t>
      </w:r>
      <w:r w:rsidRPr="00261BEA">
        <w:rPr>
          <w:rFonts w:ascii="Times New Roman" w:hAnsi="Times New Roman" w:cs="Times New Roman"/>
        </w:rPr>
        <w:t>小年时保花保肥</w:t>
      </w:r>
      <w:r>
        <w:rPr>
          <w:rFonts w:ascii="Times New Roman" w:hAnsi="Times New Roman" w:cs="Times New Roman"/>
        </w:rPr>
        <w:tab/>
      </w:r>
      <w:r w:rsidRPr="00261BEA">
        <w:rPr>
          <w:rFonts w:ascii="Times New Roman" w:hAnsi="Times New Roman" w:cs="Times New Roman"/>
        </w:rPr>
        <w:t>C.</w:t>
      </w:r>
      <w:r w:rsidRPr="00261BEA">
        <w:rPr>
          <w:rFonts w:ascii="Times New Roman" w:hAnsi="Times New Roman" w:cs="Times New Roman"/>
        </w:rPr>
        <w:t>大年时修剪营养枝</w:t>
      </w:r>
      <w:r>
        <w:rPr>
          <w:rFonts w:ascii="Times New Roman" w:hAnsi="Times New Roman" w:cs="Times New Roman"/>
        </w:rPr>
        <w:tab/>
      </w:r>
      <w:r w:rsidRPr="00261BEA">
        <w:rPr>
          <w:rFonts w:ascii="Times New Roman" w:hAnsi="Times New Roman" w:cs="Times New Roman"/>
        </w:rPr>
        <w:t>D.</w:t>
      </w:r>
      <w:r w:rsidRPr="00261BEA">
        <w:rPr>
          <w:rFonts w:ascii="Times New Roman" w:hAnsi="Times New Roman" w:cs="Times New Roman"/>
        </w:rPr>
        <w:t>大年时保花保肥</w:t>
      </w:r>
    </w:p>
    <w:p w14:paraId="7CF036F5" w14:textId="75D99764" w:rsidR="00261BEA" w:rsidRPr="00261BEA" w:rsidRDefault="00261BEA" w:rsidP="00DF7261">
      <w:pPr>
        <w:tabs>
          <w:tab w:val="left" w:pos="2100"/>
          <w:tab w:val="left" w:pos="4200"/>
          <w:tab w:val="left" w:pos="6300"/>
        </w:tabs>
        <w:spacing w:line="360" w:lineRule="auto"/>
        <w:rPr>
          <w:rFonts w:ascii="Times New Roman" w:hAnsi="Times New Roman" w:cs="Times New Roman"/>
        </w:rPr>
      </w:pPr>
      <w:r>
        <w:rPr>
          <w:rFonts w:ascii="Times New Roman" w:hAnsi="Times New Roman" w:cs="Times New Roman" w:hint="eastAsia"/>
        </w:rPr>
        <w:t>14.</w:t>
      </w:r>
      <w:r w:rsidRPr="00261BEA">
        <w:rPr>
          <w:rFonts w:ascii="Times New Roman" w:hAnsi="Times New Roman" w:cs="Times New Roman"/>
        </w:rPr>
        <w:t>下列元素是合成叶绿素所必需但又不是组成叶绿素的必需元素是（</w:t>
      </w:r>
      <w:r w:rsidRPr="00261BEA">
        <w:rPr>
          <w:rFonts w:ascii="Times New Roman" w:hAnsi="Times New Roman" w:cs="Times New Roman"/>
        </w:rPr>
        <w:t xml:space="preserve">  </w:t>
      </w:r>
      <w:r w:rsidRPr="00261BEA">
        <w:rPr>
          <w:rFonts w:ascii="Times New Roman" w:hAnsi="Times New Roman" w:cs="Times New Roman"/>
        </w:rPr>
        <w:t>）。</w:t>
      </w:r>
    </w:p>
    <w:p w14:paraId="267941F4" w14:textId="5D4D5319" w:rsidR="00261BEA" w:rsidRPr="00261BEA" w:rsidRDefault="00261BEA" w:rsidP="00DF7261">
      <w:pPr>
        <w:tabs>
          <w:tab w:val="left" w:pos="2100"/>
          <w:tab w:val="left" w:pos="4200"/>
          <w:tab w:val="left" w:pos="6300"/>
        </w:tabs>
        <w:spacing w:line="360" w:lineRule="auto"/>
        <w:rPr>
          <w:rFonts w:ascii="Times New Roman" w:hAnsi="Times New Roman" w:cs="Times New Roman"/>
        </w:rPr>
      </w:pPr>
      <w:r w:rsidRPr="00261BEA">
        <w:rPr>
          <w:rFonts w:ascii="Times New Roman" w:hAnsi="Times New Roman" w:cs="Times New Roman"/>
        </w:rPr>
        <w:t>A.</w:t>
      </w:r>
      <w:r w:rsidRPr="00261BEA">
        <w:rPr>
          <w:rFonts w:ascii="Times New Roman" w:hAnsi="Times New Roman" w:cs="Times New Roman"/>
        </w:rPr>
        <w:t>钾</w:t>
      </w:r>
      <w:r>
        <w:rPr>
          <w:rFonts w:ascii="Times New Roman" w:hAnsi="Times New Roman" w:cs="Times New Roman"/>
        </w:rPr>
        <w:tab/>
      </w:r>
      <w:r w:rsidRPr="00261BEA">
        <w:rPr>
          <w:rFonts w:ascii="Times New Roman" w:hAnsi="Times New Roman" w:cs="Times New Roman"/>
        </w:rPr>
        <w:t>B.</w:t>
      </w:r>
      <w:r w:rsidRPr="00261BEA">
        <w:rPr>
          <w:rFonts w:ascii="Times New Roman" w:hAnsi="Times New Roman" w:cs="Times New Roman"/>
        </w:rPr>
        <w:t>镁</w:t>
      </w:r>
      <w:r>
        <w:rPr>
          <w:rFonts w:ascii="Times New Roman" w:hAnsi="Times New Roman" w:cs="Times New Roman"/>
        </w:rPr>
        <w:tab/>
      </w:r>
      <w:r w:rsidRPr="00261BEA">
        <w:rPr>
          <w:rFonts w:ascii="Times New Roman" w:hAnsi="Times New Roman" w:cs="Times New Roman"/>
        </w:rPr>
        <w:t>C.</w:t>
      </w:r>
      <w:proofErr w:type="gramStart"/>
      <w:r w:rsidRPr="00261BEA">
        <w:rPr>
          <w:rFonts w:ascii="Times New Roman" w:hAnsi="Times New Roman" w:cs="Times New Roman"/>
        </w:rPr>
        <w:t>钼</w:t>
      </w:r>
      <w:proofErr w:type="gramEnd"/>
      <w:r>
        <w:rPr>
          <w:rFonts w:ascii="Times New Roman" w:hAnsi="Times New Roman" w:cs="Times New Roman"/>
        </w:rPr>
        <w:tab/>
      </w:r>
      <w:r w:rsidRPr="00261BEA">
        <w:rPr>
          <w:rFonts w:ascii="Times New Roman" w:hAnsi="Times New Roman" w:cs="Times New Roman"/>
        </w:rPr>
        <w:t>D.</w:t>
      </w:r>
      <w:r w:rsidRPr="00261BEA">
        <w:rPr>
          <w:rFonts w:ascii="Times New Roman" w:hAnsi="Times New Roman" w:cs="Times New Roman"/>
        </w:rPr>
        <w:t>铁</w:t>
      </w:r>
    </w:p>
    <w:p w14:paraId="14E3E551" w14:textId="29C6A072" w:rsidR="00261BEA" w:rsidRPr="00261BEA" w:rsidRDefault="00261BEA" w:rsidP="00DF7261">
      <w:pPr>
        <w:tabs>
          <w:tab w:val="left" w:pos="2100"/>
          <w:tab w:val="left" w:pos="4200"/>
          <w:tab w:val="left" w:pos="6300"/>
        </w:tabs>
        <w:spacing w:line="360" w:lineRule="auto"/>
        <w:rPr>
          <w:rFonts w:ascii="Times New Roman" w:hAnsi="Times New Roman" w:cs="Times New Roman"/>
        </w:rPr>
      </w:pPr>
      <w:r>
        <w:rPr>
          <w:rFonts w:ascii="Times New Roman" w:hAnsi="Times New Roman" w:cs="Times New Roman" w:hint="eastAsia"/>
        </w:rPr>
        <w:t>15.</w:t>
      </w:r>
      <w:r w:rsidRPr="00261BEA">
        <w:rPr>
          <w:rFonts w:ascii="Times New Roman" w:hAnsi="Times New Roman" w:cs="Times New Roman"/>
        </w:rPr>
        <w:t>树木的冬季休眠是由（</w:t>
      </w:r>
      <w:r w:rsidRPr="00261BEA">
        <w:rPr>
          <w:rFonts w:ascii="Times New Roman" w:hAnsi="Times New Roman" w:cs="Times New Roman"/>
        </w:rPr>
        <w:t xml:space="preserve">  </w:t>
      </w:r>
      <w:r w:rsidRPr="00261BEA">
        <w:rPr>
          <w:rFonts w:ascii="Times New Roman" w:hAnsi="Times New Roman" w:cs="Times New Roman"/>
        </w:rPr>
        <w:t>）引起的。</w:t>
      </w:r>
    </w:p>
    <w:p w14:paraId="05E10655" w14:textId="7664BA18" w:rsidR="00261BEA" w:rsidRPr="00261BEA" w:rsidRDefault="00261BEA" w:rsidP="00DF7261">
      <w:pPr>
        <w:tabs>
          <w:tab w:val="left" w:pos="2100"/>
          <w:tab w:val="left" w:pos="4200"/>
          <w:tab w:val="left" w:pos="6300"/>
        </w:tabs>
        <w:spacing w:line="360" w:lineRule="auto"/>
        <w:rPr>
          <w:rFonts w:ascii="Times New Roman" w:hAnsi="Times New Roman" w:cs="Times New Roman"/>
        </w:rPr>
      </w:pPr>
      <w:r w:rsidRPr="00261BEA">
        <w:rPr>
          <w:rFonts w:ascii="Times New Roman" w:hAnsi="Times New Roman" w:cs="Times New Roman"/>
        </w:rPr>
        <w:t>A.</w:t>
      </w:r>
      <w:r w:rsidRPr="00261BEA">
        <w:rPr>
          <w:rFonts w:ascii="Times New Roman" w:hAnsi="Times New Roman" w:cs="Times New Roman"/>
        </w:rPr>
        <w:t>短日照</w:t>
      </w:r>
      <w:r>
        <w:rPr>
          <w:rFonts w:ascii="Times New Roman" w:hAnsi="Times New Roman" w:cs="Times New Roman"/>
        </w:rPr>
        <w:tab/>
      </w:r>
      <w:r w:rsidRPr="00261BEA">
        <w:rPr>
          <w:rFonts w:ascii="Times New Roman" w:hAnsi="Times New Roman" w:cs="Times New Roman"/>
        </w:rPr>
        <w:t>B.</w:t>
      </w:r>
      <w:r w:rsidRPr="00261BEA">
        <w:rPr>
          <w:rFonts w:ascii="Times New Roman" w:hAnsi="Times New Roman" w:cs="Times New Roman"/>
        </w:rPr>
        <w:t>低温</w:t>
      </w:r>
      <w:r>
        <w:rPr>
          <w:rFonts w:ascii="Times New Roman" w:hAnsi="Times New Roman" w:cs="Times New Roman"/>
        </w:rPr>
        <w:tab/>
      </w:r>
      <w:r w:rsidRPr="00261BEA">
        <w:rPr>
          <w:rFonts w:ascii="Times New Roman" w:hAnsi="Times New Roman" w:cs="Times New Roman"/>
        </w:rPr>
        <w:t>C.</w:t>
      </w:r>
      <w:r w:rsidRPr="00261BEA">
        <w:rPr>
          <w:rFonts w:ascii="Times New Roman" w:hAnsi="Times New Roman" w:cs="Times New Roman"/>
        </w:rPr>
        <w:t>缺水</w:t>
      </w:r>
      <w:r>
        <w:rPr>
          <w:rFonts w:ascii="Times New Roman" w:hAnsi="Times New Roman" w:cs="Times New Roman"/>
        </w:rPr>
        <w:tab/>
      </w:r>
      <w:r w:rsidRPr="00261BEA">
        <w:rPr>
          <w:rFonts w:ascii="Times New Roman" w:hAnsi="Times New Roman" w:cs="Times New Roman"/>
        </w:rPr>
        <w:t>D.</w:t>
      </w:r>
      <w:r w:rsidRPr="00261BEA">
        <w:rPr>
          <w:rFonts w:ascii="Times New Roman" w:hAnsi="Times New Roman" w:cs="Times New Roman"/>
        </w:rPr>
        <w:t>缺肥</w:t>
      </w:r>
    </w:p>
    <w:p w14:paraId="24BC9D4F" w14:textId="5CC2EEBF" w:rsidR="00261BEA" w:rsidRPr="00261BEA" w:rsidRDefault="00261BEA" w:rsidP="00DF7261">
      <w:pPr>
        <w:tabs>
          <w:tab w:val="left" w:pos="2100"/>
          <w:tab w:val="left" w:pos="4200"/>
          <w:tab w:val="left" w:pos="6300"/>
        </w:tabs>
        <w:spacing w:line="360" w:lineRule="auto"/>
        <w:rPr>
          <w:rFonts w:ascii="Times New Roman" w:hAnsi="Times New Roman" w:cs="Times New Roman"/>
        </w:rPr>
      </w:pPr>
      <w:r w:rsidRPr="00261BEA">
        <w:rPr>
          <w:rFonts w:ascii="Times New Roman" w:hAnsi="Times New Roman" w:cs="Times New Roman"/>
        </w:rPr>
        <w:t>16.</w:t>
      </w:r>
      <w:r w:rsidRPr="00261BEA">
        <w:rPr>
          <w:rFonts w:ascii="Times New Roman" w:hAnsi="Times New Roman" w:cs="Times New Roman"/>
        </w:rPr>
        <w:t>在石灰性土</w:t>
      </w:r>
      <w:proofErr w:type="gramStart"/>
      <w:r w:rsidRPr="00261BEA">
        <w:rPr>
          <w:rFonts w:ascii="Times New Roman" w:hAnsi="Times New Roman" w:cs="Times New Roman"/>
        </w:rPr>
        <w:t>壤</w:t>
      </w:r>
      <w:proofErr w:type="gramEnd"/>
      <w:r w:rsidRPr="00261BEA">
        <w:rPr>
          <w:rFonts w:ascii="Times New Roman" w:hAnsi="Times New Roman" w:cs="Times New Roman"/>
        </w:rPr>
        <w:t>上铵态氮肥利用率低的原因主要是（</w:t>
      </w:r>
      <w:r>
        <w:rPr>
          <w:rFonts w:ascii="Times New Roman" w:hAnsi="Times New Roman" w:cs="Times New Roman" w:hint="eastAsia"/>
        </w:rPr>
        <w:t xml:space="preserve">  </w:t>
      </w:r>
      <w:r w:rsidRPr="00261BEA">
        <w:rPr>
          <w:rFonts w:ascii="Times New Roman" w:hAnsi="Times New Roman" w:cs="Times New Roman"/>
        </w:rPr>
        <w:t>）。</w:t>
      </w:r>
    </w:p>
    <w:p w14:paraId="72EB9C8A" w14:textId="6FA5EDAA" w:rsidR="00261BEA" w:rsidRPr="00261BEA" w:rsidRDefault="00261BEA" w:rsidP="00DF7261">
      <w:pPr>
        <w:tabs>
          <w:tab w:val="left" w:pos="2100"/>
          <w:tab w:val="left" w:pos="4200"/>
          <w:tab w:val="left" w:pos="6300"/>
        </w:tabs>
        <w:spacing w:line="360" w:lineRule="auto"/>
        <w:rPr>
          <w:rFonts w:ascii="Times New Roman" w:hAnsi="Times New Roman" w:cs="Times New Roman"/>
        </w:rPr>
      </w:pPr>
      <w:r w:rsidRPr="00261BEA">
        <w:rPr>
          <w:rFonts w:ascii="Times New Roman" w:hAnsi="Times New Roman" w:cs="Times New Roman"/>
        </w:rPr>
        <w:t>A</w:t>
      </w:r>
      <w:r>
        <w:rPr>
          <w:rFonts w:ascii="Times New Roman" w:hAnsi="Times New Roman" w:cs="Times New Roman" w:hint="eastAsia"/>
        </w:rPr>
        <w:t>.</w:t>
      </w:r>
      <w:r w:rsidRPr="00261BEA">
        <w:rPr>
          <w:rFonts w:ascii="Times New Roman" w:hAnsi="Times New Roman" w:cs="Times New Roman"/>
        </w:rPr>
        <w:t>硝酸根的淋失</w:t>
      </w:r>
      <w:r>
        <w:rPr>
          <w:rFonts w:ascii="Times New Roman" w:hAnsi="Times New Roman" w:cs="Times New Roman"/>
        </w:rPr>
        <w:tab/>
      </w:r>
      <w:r w:rsidRPr="00261BEA">
        <w:rPr>
          <w:rFonts w:ascii="Times New Roman" w:hAnsi="Times New Roman" w:cs="Times New Roman"/>
        </w:rPr>
        <w:t>B</w:t>
      </w:r>
      <w:r>
        <w:rPr>
          <w:rFonts w:ascii="Times New Roman" w:hAnsi="Times New Roman" w:cs="Times New Roman" w:hint="eastAsia"/>
        </w:rPr>
        <w:t>.</w:t>
      </w:r>
      <w:proofErr w:type="gramStart"/>
      <w:r w:rsidRPr="00261BEA">
        <w:rPr>
          <w:rFonts w:ascii="Times New Roman" w:hAnsi="Times New Roman" w:cs="Times New Roman"/>
        </w:rPr>
        <w:t>铵的固定</w:t>
      </w:r>
      <w:r>
        <w:rPr>
          <w:rFonts w:ascii="Times New Roman" w:hAnsi="Times New Roman" w:cs="Times New Roman"/>
        </w:rPr>
        <w:tab/>
      </w:r>
      <w:proofErr w:type="gramEnd"/>
      <w:r w:rsidRPr="00261BEA">
        <w:rPr>
          <w:rFonts w:ascii="Times New Roman" w:hAnsi="Times New Roman" w:cs="Times New Roman"/>
        </w:rPr>
        <w:t>C</w:t>
      </w:r>
      <w:r>
        <w:rPr>
          <w:rFonts w:ascii="Times New Roman" w:hAnsi="Times New Roman" w:cs="Times New Roman" w:hint="eastAsia"/>
        </w:rPr>
        <w:t>.</w:t>
      </w:r>
      <w:r w:rsidRPr="00261BEA">
        <w:rPr>
          <w:rFonts w:ascii="Times New Roman" w:hAnsi="Times New Roman" w:cs="Times New Roman"/>
        </w:rPr>
        <w:t>转化为有机形态的氮</w:t>
      </w:r>
      <w:r>
        <w:rPr>
          <w:rFonts w:ascii="Times New Roman" w:hAnsi="Times New Roman" w:cs="Times New Roman"/>
        </w:rPr>
        <w:tab/>
      </w:r>
      <w:r w:rsidRPr="00261BEA">
        <w:rPr>
          <w:rFonts w:ascii="Times New Roman" w:hAnsi="Times New Roman" w:cs="Times New Roman"/>
        </w:rPr>
        <w:t>D</w:t>
      </w:r>
      <w:r>
        <w:rPr>
          <w:rFonts w:ascii="Times New Roman" w:hAnsi="Times New Roman" w:cs="Times New Roman" w:hint="eastAsia"/>
        </w:rPr>
        <w:t>.</w:t>
      </w:r>
      <w:r w:rsidRPr="00261BEA">
        <w:rPr>
          <w:rFonts w:ascii="Times New Roman" w:hAnsi="Times New Roman" w:cs="Times New Roman"/>
        </w:rPr>
        <w:t>氨的挥发</w:t>
      </w:r>
    </w:p>
    <w:p w14:paraId="53E146DA" w14:textId="77777777" w:rsidR="00261BEA" w:rsidRPr="00261BEA" w:rsidRDefault="00261BEA" w:rsidP="00DF7261">
      <w:pPr>
        <w:tabs>
          <w:tab w:val="left" w:pos="2100"/>
          <w:tab w:val="left" w:pos="4200"/>
          <w:tab w:val="left" w:pos="6300"/>
        </w:tabs>
        <w:spacing w:line="360" w:lineRule="auto"/>
        <w:rPr>
          <w:rFonts w:ascii="Times New Roman" w:hAnsi="Times New Roman" w:cs="Times New Roman"/>
        </w:rPr>
      </w:pPr>
      <w:r w:rsidRPr="00261BEA">
        <w:rPr>
          <w:rFonts w:ascii="Times New Roman" w:hAnsi="Times New Roman" w:cs="Times New Roman"/>
        </w:rPr>
        <w:t>17.</w:t>
      </w:r>
      <w:r w:rsidRPr="00261BEA">
        <w:rPr>
          <w:rFonts w:ascii="Times New Roman" w:hAnsi="Times New Roman" w:cs="Times New Roman"/>
        </w:rPr>
        <w:t>水稻、小麦种子的安全含水量为（</w:t>
      </w:r>
      <w:r w:rsidRPr="00261BEA">
        <w:rPr>
          <w:rFonts w:ascii="Times New Roman" w:hAnsi="Times New Roman" w:cs="Times New Roman"/>
        </w:rPr>
        <w:t xml:space="preserve">  </w:t>
      </w:r>
      <w:r w:rsidRPr="00261BEA">
        <w:rPr>
          <w:rFonts w:ascii="Times New Roman" w:hAnsi="Times New Roman" w:cs="Times New Roman"/>
        </w:rPr>
        <w:t>）。</w:t>
      </w:r>
    </w:p>
    <w:p w14:paraId="0468089E" w14:textId="50D3E84F" w:rsidR="00261BEA" w:rsidRPr="00261BEA" w:rsidRDefault="00261BEA" w:rsidP="00DF7261">
      <w:pPr>
        <w:tabs>
          <w:tab w:val="left" w:pos="2100"/>
          <w:tab w:val="left" w:pos="4200"/>
          <w:tab w:val="left" w:pos="6300"/>
        </w:tabs>
        <w:spacing w:line="360" w:lineRule="auto"/>
        <w:rPr>
          <w:rFonts w:ascii="Times New Roman" w:hAnsi="Times New Roman" w:cs="Times New Roman"/>
        </w:rPr>
      </w:pPr>
      <w:r w:rsidRPr="00261BEA">
        <w:rPr>
          <w:rFonts w:ascii="Times New Roman" w:hAnsi="Times New Roman" w:cs="Times New Roman"/>
        </w:rPr>
        <w:t>A.12%~14%</w:t>
      </w:r>
      <w:r>
        <w:rPr>
          <w:rFonts w:ascii="Times New Roman" w:hAnsi="Times New Roman" w:cs="Times New Roman"/>
        </w:rPr>
        <w:tab/>
      </w:r>
      <w:r w:rsidRPr="00261BEA">
        <w:rPr>
          <w:rFonts w:ascii="Times New Roman" w:hAnsi="Times New Roman" w:cs="Times New Roman"/>
        </w:rPr>
        <w:t>B.7%~9%</w:t>
      </w:r>
      <w:r>
        <w:rPr>
          <w:rFonts w:ascii="Times New Roman" w:hAnsi="Times New Roman" w:cs="Times New Roman"/>
        </w:rPr>
        <w:tab/>
      </w:r>
      <w:r w:rsidRPr="00261BEA">
        <w:rPr>
          <w:rFonts w:ascii="Times New Roman" w:hAnsi="Times New Roman" w:cs="Times New Roman"/>
        </w:rPr>
        <w:t>C.8%~10%</w:t>
      </w:r>
      <w:r>
        <w:rPr>
          <w:rFonts w:ascii="Times New Roman" w:hAnsi="Times New Roman" w:cs="Times New Roman"/>
        </w:rPr>
        <w:tab/>
      </w:r>
      <w:r w:rsidRPr="00261BEA">
        <w:rPr>
          <w:rFonts w:ascii="Times New Roman" w:hAnsi="Times New Roman" w:cs="Times New Roman"/>
        </w:rPr>
        <w:t>D.16%~18%</w:t>
      </w:r>
    </w:p>
    <w:p w14:paraId="261F4CB3" w14:textId="77777777" w:rsidR="00261BEA" w:rsidRPr="00261BEA" w:rsidRDefault="00261BEA" w:rsidP="00DF7261">
      <w:pPr>
        <w:tabs>
          <w:tab w:val="left" w:pos="2100"/>
          <w:tab w:val="left" w:pos="4200"/>
          <w:tab w:val="left" w:pos="6300"/>
        </w:tabs>
        <w:spacing w:line="360" w:lineRule="auto"/>
        <w:rPr>
          <w:rFonts w:ascii="Times New Roman" w:hAnsi="Times New Roman" w:cs="Times New Roman"/>
        </w:rPr>
      </w:pPr>
      <w:r w:rsidRPr="00261BEA">
        <w:rPr>
          <w:rFonts w:ascii="Times New Roman" w:hAnsi="Times New Roman" w:cs="Times New Roman"/>
        </w:rPr>
        <w:t>18.</w:t>
      </w:r>
      <w:r w:rsidRPr="00261BEA">
        <w:rPr>
          <w:rFonts w:ascii="Times New Roman" w:hAnsi="Times New Roman" w:cs="Times New Roman"/>
        </w:rPr>
        <w:t>风和日丽的情况下</w:t>
      </w:r>
      <w:r w:rsidRPr="00261BEA">
        <w:rPr>
          <w:rFonts w:ascii="Times New Roman" w:hAnsi="Times New Roman" w:cs="Times New Roman"/>
        </w:rPr>
        <w:t>,</w:t>
      </w:r>
      <w:r w:rsidRPr="00261BEA">
        <w:rPr>
          <w:rFonts w:ascii="Times New Roman" w:hAnsi="Times New Roman" w:cs="Times New Roman"/>
        </w:rPr>
        <w:t>植物叶片在早上、中午和傍晚的水势变化趋势是</w:t>
      </w:r>
      <w:r w:rsidRPr="00261BEA">
        <w:rPr>
          <w:rFonts w:ascii="Times New Roman" w:hAnsi="Times New Roman" w:cs="Times New Roman"/>
        </w:rPr>
        <w:t>(    )</w:t>
      </w:r>
      <w:r w:rsidRPr="00261BEA">
        <w:rPr>
          <w:rFonts w:ascii="Times New Roman" w:hAnsi="Times New Roman" w:cs="Times New Roman"/>
        </w:rPr>
        <w:t>。</w:t>
      </w:r>
      <w:r w:rsidRPr="00261BEA">
        <w:rPr>
          <w:rFonts w:ascii="Times New Roman" w:hAnsi="Times New Roman" w:cs="Times New Roman"/>
        </w:rPr>
        <w:t xml:space="preserve"> </w:t>
      </w:r>
    </w:p>
    <w:p w14:paraId="19CE2474" w14:textId="2D8E5ACF" w:rsidR="00261BEA" w:rsidRPr="00261BEA" w:rsidRDefault="00261BEA" w:rsidP="00DF7261">
      <w:pPr>
        <w:tabs>
          <w:tab w:val="left" w:pos="2100"/>
          <w:tab w:val="left" w:pos="4200"/>
          <w:tab w:val="left" w:pos="6300"/>
        </w:tabs>
        <w:spacing w:line="360" w:lineRule="auto"/>
        <w:rPr>
          <w:rFonts w:ascii="Times New Roman" w:hAnsi="Times New Roman" w:cs="Times New Roman"/>
        </w:rPr>
      </w:pPr>
      <w:r w:rsidRPr="00261BEA">
        <w:rPr>
          <w:rFonts w:ascii="Times New Roman" w:hAnsi="Times New Roman" w:cs="Times New Roman"/>
        </w:rPr>
        <w:lastRenderedPageBreak/>
        <w:t>A.</w:t>
      </w:r>
      <w:r w:rsidRPr="00261BEA">
        <w:rPr>
          <w:rFonts w:ascii="Times New Roman" w:hAnsi="Times New Roman" w:cs="Times New Roman"/>
        </w:rPr>
        <w:t>低</w:t>
      </w:r>
      <w:r w:rsidRPr="00261BEA">
        <w:rPr>
          <w:rFonts w:ascii="Times New Roman" w:hAnsi="Times New Roman" w:cs="Times New Roman"/>
        </w:rPr>
        <w:sym w:font="Wingdings" w:char="00E0"/>
      </w:r>
      <w:r w:rsidRPr="00261BEA">
        <w:rPr>
          <w:rFonts w:ascii="Times New Roman" w:hAnsi="Times New Roman" w:cs="Times New Roman"/>
        </w:rPr>
        <w:t>高</w:t>
      </w:r>
      <w:r w:rsidRPr="00261BEA">
        <w:rPr>
          <w:rFonts w:ascii="Times New Roman" w:hAnsi="Times New Roman" w:cs="Times New Roman"/>
        </w:rPr>
        <w:sym w:font="Wingdings" w:char="00E0"/>
      </w:r>
      <w:r w:rsidRPr="00261BEA">
        <w:rPr>
          <w:rFonts w:ascii="Times New Roman" w:hAnsi="Times New Roman" w:cs="Times New Roman"/>
        </w:rPr>
        <w:t>低</w:t>
      </w:r>
      <w:r>
        <w:rPr>
          <w:rFonts w:ascii="Times New Roman" w:hAnsi="Times New Roman" w:cs="Times New Roman"/>
        </w:rPr>
        <w:tab/>
      </w:r>
      <w:r w:rsidRPr="00261BEA">
        <w:rPr>
          <w:rFonts w:ascii="Times New Roman" w:hAnsi="Times New Roman" w:cs="Times New Roman"/>
        </w:rPr>
        <w:t>B.</w:t>
      </w:r>
      <w:r w:rsidRPr="00261BEA">
        <w:rPr>
          <w:rFonts w:ascii="Times New Roman" w:hAnsi="Times New Roman" w:cs="Times New Roman"/>
        </w:rPr>
        <w:t>高</w:t>
      </w:r>
      <w:r w:rsidRPr="00261BEA">
        <w:rPr>
          <w:rFonts w:ascii="Times New Roman" w:hAnsi="Times New Roman" w:cs="Times New Roman"/>
        </w:rPr>
        <w:sym w:font="Wingdings" w:char="00E0"/>
      </w:r>
      <w:r w:rsidRPr="00261BEA">
        <w:rPr>
          <w:rFonts w:ascii="Times New Roman" w:hAnsi="Times New Roman" w:cs="Times New Roman"/>
        </w:rPr>
        <w:t>低</w:t>
      </w:r>
      <w:r w:rsidRPr="00261BEA">
        <w:rPr>
          <w:rFonts w:ascii="Times New Roman" w:hAnsi="Times New Roman" w:cs="Times New Roman"/>
        </w:rPr>
        <w:sym w:font="Wingdings" w:char="00E0"/>
      </w:r>
      <w:r w:rsidRPr="00261BEA">
        <w:rPr>
          <w:rFonts w:ascii="Times New Roman" w:hAnsi="Times New Roman" w:cs="Times New Roman"/>
        </w:rPr>
        <w:t>高</w:t>
      </w:r>
      <w:r>
        <w:rPr>
          <w:rFonts w:ascii="Times New Roman" w:hAnsi="Times New Roman" w:cs="Times New Roman"/>
        </w:rPr>
        <w:tab/>
      </w:r>
      <w:r w:rsidRPr="00261BEA">
        <w:rPr>
          <w:rFonts w:ascii="Times New Roman" w:hAnsi="Times New Roman" w:cs="Times New Roman"/>
        </w:rPr>
        <w:t>C.</w:t>
      </w:r>
      <w:r w:rsidRPr="00261BEA">
        <w:rPr>
          <w:rFonts w:ascii="Times New Roman" w:hAnsi="Times New Roman" w:cs="Times New Roman"/>
        </w:rPr>
        <w:t>低</w:t>
      </w:r>
      <w:r w:rsidRPr="00261BEA">
        <w:rPr>
          <w:rFonts w:ascii="Times New Roman" w:hAnsi="Times New Roman" w:cs="Times New Roman"/>
        </w:rPr>
        <w:sym w:font="Wingdings" w:char="00E0"/>
      </w:r>
      <w:r w:rsidRPr="00261BEA">
        <w:rPr>
          <w:rFonts w:ascii="Times New Roman" w:hAnsi="Times New Roman" w:cs="Times New Roman"/>
        </w:rPr>
        <w:t>低</w:t>
      </w:r>
      <w:r w:rsidRPr="00261BEA">
        <w:rPr>
          <w:rFonts w:ascii="Times New Roman" w:hAnsi="Times New Roman" w:cs="Times New Roman"/>
        </w:rPr>
        <w:sym w:font="Wingdings" w:char="00E0"/>
      </w:r>
      <w:r w:rsidRPr="00261BEA">
        <w:rPr>
          <w:rFonts w:ascii="Times New Roman" w:hAnsi="Times New Roman" w:cs="Times New Roman"/>
        </w:rPr>
        <w:t>高</w:t>
      </w:r>
      <w:r>
        <w:rPr>
          <w:rFonts w:ascii="Times New Roman" w:hAnsi="Times New Roman" w:cs="Times New Roman"/>
        </w:rPr>
        <w:tab/>
      </w:r>
      <w:r w:rsidRPr="00261BEA">
        <w:rPr>
          <w:rFonts w:ascii="Times New Roman" w:hAnsi="Times New Roman" w:cs="Times New Roman"/>
        </w:rPr>
        <w:t>D.</w:t>
      </w:r>
      <w:r w:rsidRPr="00261BEA">
        <w:rPr>
          <w:rFonts w:ascii="Times New Roman" w:hAnsi="Times New Roman" w:cs="Times New Roman"/>
        </w:rPr>
        <w:t>高</w:t>
      </w:r>
      <w:r w:rsidRPr="00261BEA">
        <w:rPr>
          <w:rFonts w:ascii="Times New Roman" w:hAnsi="Times New Roman" w:cs="Times New Roman"/>
        </w:rPr>
        <w:sym w:font="Wingdings" w:char="00E0"/>
      </w:r>
      <w:r w:rsidRPr="00261BEA">
        <w:rPr>
          <w:rFonts w:ascii="Times New Roman" w:hAnsi="Times New Roman" w:cs="Times New Roman"/>
        </w:rPr>
        <w:t>高</w:t>
      </w:r>
      <w:r w:rsidRPr="00261BEA">
        <w:rPr>
          <w:rFonts w:ascii="Times New Roman" w:hAnsi="Times New Roman" w:cs="Times New Roman"/>
        </w:rPr>
        <w:sym w:font="Wingdings" w:char="00E0"/>
      </w:r>
      <w:r w:rsidRPr="00261BEA">
        <w:rPr>
          <w:rFonts w:ascii="Times New Roman" w:hAnsi="Times New Roman" w:cs="Times New Roman"/>
        </w:rPr>
        <w:t>低</w:t>
      </w:r>
      <w:r w:rsidRPr="00261BEA">
        <w:rPr>
          <w:rFonts w:ascii="Times New Roman" w:hAnsi="Times New Roman" w:cs="Times New Roman"/>
        </w:rPr>
        <w:t xml:space="preserve"> </w:t>
      </w:r>
    </w:p>
    <w:p w14:paraId="14593D2D" w14:textId="77777777" w:rsidR="00261BEA" w:rsidRPr="00261BEA" w:rsidRDefault="00261BEA" w:rsidP="00DF7261">
      <w:pPr>
        <w:tabs>
          <w:tab w:val="left" w:pos="2100"/>
          <w:tab w:val="left" w:pos="4200"/>
          <w:tab w:val="left" w:pos="6300"/>
        </w:tabs>
        <w:spacing w:line="360" w:lineRule="auto"/>
        <w:rPr>
          <w:rFonts w:ascii="Times New Roman" w:hAnsi="Times New Roman" w:cs="Times New Roman"/>
        </w:rPr>
      </w:pPr>
      <w:r w:rsidRPr="00261BEA">
        <w:rPr>
          <w:rFonts w:ascii="Times New Roman" w:hAnsi="Times New Roman" w:cs="Times New Roman"/>
        </w:rPr>
        <w:t>19.</w:t>
      </w:r>
      <w:r w:rsidRPr="00261BEA">
        <w:rPr>
          <w:rFonts w:ascii="Times New Roman" w:hAnsi="Times New Roman" w:cs="Times New Roman"/>
        </w:rPr>
        <w:t>（</w:t>
      </w:r>
      <w:r w:rsidRPr="00261BEA">
        <w:rPr>
          <w:rFonts w:ascii="Times New Roman" w:hAnsi="Times New Roman" w:cs="Times New Roman"/>
        </w:rPr>
        <w:t xml:space="preserve">  </w:t>
      </w:r>
      <w:r w:rsidRPr="00261BEA">
        <w:rPr>
          <w:rFonts w:ascii="Times New Roman" w:hAnsi="Times New Roman" w:cs="Times New Roman"/>
        </w:rPr>
        <w:t>）是一种胁迫激素</w:t>
      </w:r>
      <w:r w:rsidRPr="00261BEA">
        <w:rPr>
          <w:rFonts w:ascii="Times New Roman" w:hAnsi="Times New Roman" w:cs="Times New Roman"/>
        </w:rPr>
        <w:t>,</w:t>
      </w:r>
      <w:r w:rsidRPr="00261BEA">
        <w:rPr>
          <w:rFonts w:ascii="Times New Roman" w:hAnsi="Times New Roman" w:cs="Times New Roman"/>
        </w:rPr>
        <w:t>它在植物激素调节植物对逆境的适应中显得最为重要。</w:t>
      </w:r>
    </w:p>
    <w:p w14:paraId="3E8CA251" w14:textId="54C377CE" w:rsidR="00261BEA" w:rsidRPr="00261BEA" w:rsidRDefault="00261BEA" w:rsidP="00DF7261">
      <w:pPr>
        <w:tabs>
          <w:tab w:val="left" w:pos="2100"/>
          <w:tab w:val="left" w:pos="4200"/>
          <w:tab w:val="left" w:pos="6300"/>
        </w:tabs>
        <w:spacing w:line="360" w:lineRule="auto"/>
        <w:rPr>
          <w:rFonts w:ascii="Times New Roman" w:hAnsi="Times New Roman" w:cs="Times New Roman"/>
        </w:rPr>
      </w:pPr>
      <w:r w:rsidRPr="00261BEA">
        <w:rPr>
          <w:rFonts w:ascii="Times New Roman" w:hAnsi="Times New Roman" w:cs="Times New Roman"/>
        </w:rPr>
        <w:t>A.</w:t>
      </w:r>
      <w:r w:rsidRPr="00261BEA">
        <w:rPr>
          <w:rFonts w:ascii="Times New Roman" w:hAnsi="Times New Roman" w:cs="Times New Roman"/>
        </w:rPr>
        <w:t>乙烯</w:t>
      </w:r>
      <w:r>
        <w:rPr>
          <w:rFonts w:ascii="Times New Roman" w:hAnsi="Times New Roman" w:cs="Times New Roman"/>
        </w:rPr>
        <w:tab/>
      </w:r>
      <w:r w:rsidRPr="00261BEA">
        <w:rPr>
          <w:rFonts w:ascii="Times New Roman" w:hAnsi="Times New Roman" w:cs="Times New Roman"/>
        </w:rPr>
        <w:t>B.</w:t>
      </w:r>
      <w:r w:rsidRPr="00261BEA">
        <w:rPr>
          <w:rFonts w:ascii="Times New Roman" w:hAnsi="Times New Roman" w:cs="Times New Roman"/>
        </w:rPr>
        <w:t>茉莉酸类物质</w:t>
      </w:r>
      <w:r>
        <w:rPr>
          <w:rFonts w:ascii="Times New Roman" w:hAnsi="Times New Roman" w:cs="Times New Roman"/>
        </w:rPr>
        <w:tab/>
      </w:r>
      <w:r w:rsidRPr="00261BEA">
        <w:rPr>
          <w:rFonts w:ascii="Times New Roman" w:hAnsi="Times New Roman" w:cs="Times New Roman"/>
        </w:rPr>
        <w:t>C.</w:t>
      </w:r>
      <w:r w:rsidRPr="00261BEA">
        <w:rPr>
          <w:rFonts w:ascii="Times New Roman" w:hAnsi="Times New Roman" w:cs="Times New Roman"/>
        </w:rPr>
        <w:t>细胞分裂素</w:t>
      </w:r>
      <w:r>
        <w:rPr>
          <w:rFonts w:ascii="Times New Roman" w:hAnsi="Times New Roman" w:cs="Times New Roman"/>
        </w:rPr>
        <w:tab/>
      </w:r>
      <w:r w:rsidRPr="00261BEA">
        <w:rPr>
          <w:rFonts w:ascii="Times New Roman" w:hAnsi="Times New Roman" w:cs="Times New Roman"/>
        </w:rPr>
        <w:t>D.</w:t>
      </w:r>
      <w:r w:rsidRPr="00261BEA">
        <w:rPr>
          <w:rFonts w:ascii="Times New Roman" w:hAnsi="Times New Roman" w:cs="Times New Roman"/>
        </w:rPr>
        <w:t>脱落酸</w:t>
      </w:r>
    </w:p>
    <w:p w14:paraId="343BD565" w14:textId="77777777" w:rsidR="00261BEA" w:rsidRPr="00261BEA" w:rsidRDefault="00261BEA" w:rsidP="00DF7261">
      <w:pPr>
        <w:tabs>
          <w:tab w:val="left" w:pos="2100"/>
          <w:tab w:val="left" w:pos="4200"/>
          <w:tab w:val="left" w:pos="6300"/>
        </w:tabs>
        <w:spacing w:line="360" w:lineRule="auto"/>
        <w:rPr>
          <w:rFonts w:ascii="Times New Roman" w:hAnsi="Times New Roman" w:cs="Times New Roman"/>
        </w:rPr>
      </w:pPr>
      <w:r w:rsidRPr="00261BEA">
        <w:rPr>
          <w:rFonts w:ascii="Times New Roman" w:hAnsi="Times New Roman" w:cs="Times New Roman"/>
        </w:rPr>
        <w:t>20.</w:t>
      </w:r>
      <w:r w:rsidRPr="00261BEA">
        <w:rPr>
          <w:rFonts w:ascii="Times New Roman" w:hAnsi="Times New Roman" w:cs="Times New Roman"/>
        </w:rPr>
        <w:t>细胞间有机物质运输的主要途径是（</w:t>
      </w:r>
      <w:r w:rsidRPr="00261BEA">
        <w:rPr>
          <w:rFonts w:ascii="Times New Roman" w:hAnsi="Times New Roman" w:cs="Times New Roman"/>
        </w:rPr>
        <w:t xml:space="preserve">    </w:t>
      </w:r>
      <w:r w:rsidRPr="00261BEA">
        <w:rPr>
          <w:rFonts w:ascii="Times New Roman" w:hAnsi="Times New Roman" w:cs="Times New Roman"/>
        </w:rPr>
        <w:t>）</w:t>
      </w:r>
      <w:r w:rsidRPr="00261BEA">
        <w:rPr>
          <w:rFonts w:ascii="Times New Roman" w:hAnsi="Times New Roman" w:cs="Times New Roman"/>
        </w:rPr>
        <w:t xml:space="preserve"> </w:t>
      </w:r>
    </w:p>
    <w:p w14:paraId="7676409B" w14:textId="2C7AC31F" w:rsidR="00261BEA" w:rsidRPr="00261BEA" w:rsidRDefault="00261BEA" w:rsidP="00DF7261">
      <w:pPr>
        <w:tabs>
          <w:tab w:val="left" w:pos="2100"/>
          <w:tab w:val="left" w:pos="4200"/>
          <w:tab w:val="left" w:pos="6300"/>
        </w:tabs>
        <w:spacing w:line="360" w:lineRule="auto"/>
        <w:rPr>
          <w:rFonts w:ascii="Times New Roman" w:hAnsi="Times New Roman" w:cs="Times New Roman"/>
        </w:rPr>
      </w:pPr>
      <w:r w:rsidRPr="00261BEA">
        <w:rPr>
          <w:rFonts w:ascii="Times New Roman" w:hAnsi="Times New Roman" w:cs="Times New Roman"/>
        </w:rPr>
        <w:t>A.</w:t>
      </w:r>
      <w:r w:rsidRPr="00261BEA">
        <w:rPr>
          <w:rFonts w:ascii="Times New Roman" w:hAnsi="Times New Roman" w:cs="Times New Roman"/>
        </w:rPr>
        <w:t>质外体运输</w:t>
      </w:r>
      <w:r>
        <w:rPr>
          <w:rFonts w:ascii="Times New Roman" w:hAnsi="Times New Roman" w:cs="Times New Roman"/>
        </w:rPr>
        <w:tab/>
      </w:r>
      <w:r w:rsidRPr="00261BEA">
        <w:rPr>
          <w:rFonts w:ascii="Times New Roman" w:hAnsi="Times New Roman" w:cs="Times New Roman"/>
        </w:rPr>
        <w:t>B.</w:t>
      </w:r>
      <w:r w:rsidRPr="00261BEA">
        <w:rPr>
          <w:rFonts w:ascii="Times New Roman" w:hAnsi="Times New Roman" w:cs="Times New Roman"/>
        </w:rPr>
        <w:t>共质体运输</w:t>
      </w:r>
      <w:r>
        <w:rPr>
          <w:rFonts w:ascii="Times New Roman" w:hAnsi="Times New Roman" w:cs="Times New Roman"/>
        </w:rPr>
        <w:tab/>
      </w:r>
      <w:r w:rsidRPr="00261BEA">
        <w:rPr>
          <w:rFonts w:ascii="Times New Roman" w:hAnsi="Times New Roman" w:cs="Times New Roman"/>
        </w:rPr>
        <w:t>C.</w:t>
      </w:r>
      <w:r w:rsidRPr="00261BEA">
        <w:rPr>
          <w:rFonts w:ascii="Times New Roman" w:hAnsi="Times New Roman" w:cs="Times New Roman"/>
        </w:rPr>
        <w:t>简单扩散</w:t>
      </w:r>
      <w:r>
        <w:rPr>
          <w:rFonts w:ascii="Times New Roman" w:hAnsi="Times New Roman" w:cs="Times New Roman"/>
        </w:rPr>
        <w:tab/>
      </w:r>
      <w:r w:rsidRPr="00261BEA">
        <w:rPr>
          <w:rFonts w:ascii="Times New Roman" w:hAnsi="Times New Roman" w:cs="Times New Roman"/>
        </w:rPr>
        <w:t>D.</w:t>
      </w:r>
      <w:r w:rsidRPr="00261BEA">
        <w:rPr>
          <w:rFonts w:ascii="Times New Roman" w:hAnsi="Times New Roman" w:cs="Times New Roman"/>
        </w:rPr>
        <w:t>协助扩散</w:t>
      </w:r>
    </w:p>
    <w:p w14:paraId="31996E00" w14:textId="77777777" w:rsidR="00261BEA" w:rsidRPr="00261BEA" w:rsidRDefault="00261BEA" w:rsidP="00DF7261">
      <w:pPr>
        <w:tabs>
          <w:tab w:val="left" w:pos="2100"/>
          <w:tab w:val="left" w:pos="4200"/>
          <w:tab w:val="left" w:pos="6300"/>
        </w:tabs>
        <w:spacing w:line="360" w:lineRule="auto"/>
        <w:rPr>
          <w:rFonts w:ascii="Times New Roman" w:hAnsi="Times New Roman" w:cs="Times New Roman"/>
        </w:rPr>
      </w:pPr>
      <w:r w:rsidRPr="00261BEA">
        <w:rPr>
          <w:rFonts w:ascii="Times New Roman" w:hAnsi="Times New Roman" w:cs="Times New Roman"/>
        </w:rPr>
        <w:t>21.</w:t>
      </w:r>
      <w:r w:rsidRPr="00261BEA">
        <w:rPr>
          <w:rFonts w:ascii="Times New Roman" w:hAnsi="Times New Roman" w:cs="Times New Roman"/>
        </w:rPr>
        <w:t>在杂草易于发生的地块上，最适宜采用的地膜是（</w:t>
      </w:r>
      <w:r w:rsidRPr="00261BEA">
        <w:rPr>
          <w:rFonts w:ascii="Times New Roman" w:hAnsi="Times New Roman" w:cs="Times New Roman"/>
        </w:rPr>
        <w:t xml:space="preserve">  </w:t>
      </w:r>
      <w:r w:rsidRPr="00261BEA">
        <w:rPr>
          <w:rFonts w:ascii="Times New Roman" w:hAnsi="Times New Roman" w:cs="Times New Roman"/>
        </w:rPr>
        <w:t>）。</w:t>
      </w:r>
    </w:p>
    <w:p w14:paraId="661DBADB" w14:textId="6D914518" w:rsidR="00261BEA" w:rsidRPr="00261BEA" w:rsidRDefault="00261BEA" w:rsidP="00DF7261">
      <w:pPr>
        <w:tabs>
          <w:tab w:val="left" w:pos="2100"/>
          <w:tab w:val="left" w:pos="4200"/>
          <w:tab w:val="left" w:pos="6300"/>
        </w:tabs>
        <w:spacing w:line="360" w:lineRule="auto"/>
        <w:rPr>
          <w:rFonts w:ascii="Times New Roman" w:hAnsi="Times New Roman" w:cs="Times New Roman"/>
        </w:rPr>
      </w:pPr>
      <w:r w:rsidRPr="00261BEA">
        <w:rPr>
          <w:rFonts w:ascii="Times New Roman" w:hAnsi="Times New Roman" w:cs="Times New Roman"/>
        </w:rPr>
        <w:t>A.</w:t>
      </w:r>
      <w:r w:rsidRPr="00261BEA">
        <w:rPr>
          <w:rFonts w:ascii="Times New Roman" w:hAnsi="Times New Roman" w:cs="Times New Roman"/>
        </w:rPr>
        <w:t>黑色膜</w:t>
      </w:r>
      <w:r>
        <w:rPr>
          <w:rFonts w:ascii="Times New Roman" w:hAnsi="Times New Roman" w:cs="Times New Roman"/>
        </w:rPr>
        <w:tab/>
      </w:r>
      <w:r w:rsidRPr="00261BEA">
        <w:rPr>
          <w:rFonts w:ascii="Times New Roman" w:hAnsi="Times New Roman" w:cs="Times New Roman"/>
        </w:rPr>
        <w:t>B.</w:t>
      </w:r>
      <w:r w:rsidRPr="00261BEA">
        <w:rPr>
          <w:rFonts w:ascii="Times New Roman" w:hAnsi="Times New Roman" w:cs="Times New Roman"/>
        </w:rPr>
        <w:t>银色膜</w:t>
      </w:r>
      <w:r>
        <w:rPr>
          <w:rFonts w:ascii="Times New Roman" w:hAnsi="Times New Roman" w:cs="Times New Roman"/>
        </w:rPr>
        <w:tab/>
      </w:r>
      <w:r w:rsidRPr="00261BEA">
        <w:rPr>
          <w:rFonts w:ascii="Times New Roman" w:hAnsi="Times New Roman" w:cs="Times New Roman"/>
        </w:rPr>
        <w:t>C.</w:t>
      </w:r>
      <w:r w:rsidRPr="00261BEA">
        <w:rPr>
          <w:rFonts w:ascii="Times New Roman" w:hAnsi="Times New Roman" w:cs="Times New Roman"/>
        </w:rPr>
        <w:t>绿色膜</w:t>
      </w:r>
      <w:r>
        <w:rPr>
          <w:rFonts w:ascii="Times New Roman" w:hAnsi="Times New Roman" w:cs="Times New Roman"/>
        </w:rPr>
        <w:tab/>
      </w:r>
      <w:r w:rsidRPr="00261BEA">
        <w:rPr>
          <w:rFonts w:ascii="Times New Roman" w:hAnsi="Times New Roman" w:cs="Times New Roman"/>
        </w:rPr>
        <w:t>D.</w:t>
      </w:r>
      <w:r w:rsidRPr="00261BEA">
        <w:rPr>
          <w:rFonts w:ascii="Times New Roman" w:hAnsi="Times New Roman" w:cs="Times New Roman"/>
        </w:rPr>
        <w:t>透明膜</w:t>
      </w:r>
    </w:p>
    <w:p w14:paraId="1D9660FE" w14:textId="77777777" w:rsidR="00261BEA" w:rsidRPr="00261BEA" w:rsidRDefault="00261BEA" w:rsidP="00DF7261">
      <w:pPr>
        <w:tabs>
          <w:tab w:val="left" w:pos="2100"/>
          <w:tab w:val="left" w:pos="4200"/>
          <w:tab w:val="left" w:pos="6300"/>
        </w:tabs>
        <w:spacing w:line="360" w:lineRule="auto"/>
        <w:rPr>
          <w:rFonts w:ascii="Times New Roman" w:hAnsi="Times New Roman" w:cs="Times New Roman"/>
        </w:rPr>
      </w:pPr>
      <w:r w:rsidRPr="00261BEA">
        <w:rPr>
          <w:rFonts w:ascii="Times New Roman" w:hAnsi="Times New Roman" w:cs="Times New Roman"/>
        </w:rPr>
        <w:t>22.</w:t>
      </w:r>
      <w:r w:rsidRPr="00261BEA">
        <w:rPr>
          <w:rFonts w:ascii="Times New Roman" w:hAnsi="Times New Roman" w:cs="Times New Roman"/>
        </w:rPr>
        <w:t>我国规定的寒潮降温标准：受冷空气侵袭最低气温降至</w:t>
      </w:r>
      <w:r w:rsidRPr="00261BEA">
        <w:rPr>
          <w:rFonts w:ascii="Times New Roman" w:hAnsi="Times New Roman" w:cs="Times New Roman"/>
        </w:rPr>
        <w:t>5℃</w:t>
      </w:r>
      <w:r w:rsidRPr="00261BEA">
        <w:rPr>
          <w:rFonts w:ascii="Times New Roman" w:hAnsi="Times New Roman" w:cs="Times New Roman"/>
        </w:rPr>
        <w:t>以下，同时</w:t>
      </w:r>
      <w:r w:rsidRPr="00261BEA">
        <w:rPr>
          <w:rFonts w:ascii="Times New Roman" w:hAnsi="Times New Roman" w:cs="Times New Roman"/>
        </w:rPr>
        <w:t>24h</w:t>
      </w:r>
      <w:r w:rsidRPr="00261BEA">
        <w:rPr>
          <w:rFonts w:ascii="Times New Roman" w:hAnsi="Times New Roman" w:cs="Times New Roman"/>
        </w:rPr>
        <w:t>内降温超过</w:t>
      </w:r>
      <w:r w:rsidRPr="00261BEA">
        <w:rPr>
          <w:rFonts w:ascii="Times New Roman" w:hAnsi="Times New Roman" w:cs="Times New Roman"/>
        </w:rPr>
        <w:t>10℃</w:t>
      </w:r>
      <w:r w:rsidRPr="00261BEA">
        <w:rPr>
          <w:rFonts w:ascii="Times New Roman" w:hAnsi="Times New Roman" w:cs="Times New Roman"/>
        </w:rPr>
        <w:t>或</w:t>
      </w:r>
      <w:r w:rsidRPr="00261BEA">
        <w:rPr>
          <w:rFonts w:ascii="Times New Roman" w:hAnsi="Times New Roman" w:cs="Times New Roman"/>
        </w:rPr>
        <w:t>48h</w:t>
      </w:r>
      <w:r w:rsidRPr="00261BEA">
        <w:rPr>
          <w:rFonts w:ascii="Times New Roman" w:hAnsi="Times New Roman" w:cs="Times New Roman"/>
        </w:rPr>
        <w:t>内降温超过（</w:t>
      </w:r>
      <w:r w:rsidRPr="00261BEA">
        <w:rPr>
          <w:rFonts w:ascii="Times New Roman" w:hAnsi="Times New Roman" w:cs="Times New Roman"/>
        </w:rPr>
        <w:t xml:space="preserve">  </w:t>
      </w:r>
      <w:r w:rsidRPr="00261BEA">
        <w:rPr>
          <w:rFonts w:ascii="Times New Roman" w:hAnsi="Times New Roman" w:cs="Times New Roman"/>
        </w:rPr>
        <w:t>）。</w:t>
      </w:r>
    </w:p>
    <w:p w14:paraId="2D13A64C" w14:textId="0C5FC2C5" w:rsidR="00261BEA" w:rsidRPr="00261BEA" w:rsidRDefault="00261BEA" w:rsidP="00DF7261">
      <w:pPr>
        <w:tabs>
          <w:tab w:val="left" w:pos="2100"/>
          <w:tab w:val="left" w:pos="4200"/>
          <w:tab w:val="left" w:pos="6300"/>
        </w:tabs>
        <w:spacing w:line="360" w:lineRule="auto"/>
        <w:rPr>
          <w:rFonts w:ascii="Times New Roman" w:hAnsi="Times New Roman" w:cs="Times New Roman"/>
        </w:rPr>
      </w:pPr>
      <w:r w:rsidRPr="00261BEA">
        <w:rPr>
          <w:rFonts w:ascii="Times New Roman" w:hAnsi="Times New Roman" w:cs="Times New Roman"/>
        </w:rPr>
        <w:t>A.12℃</w:t>
      </w:r>
      <w:r>
        <w:rPr>
          <w:rFonts w:ascii="Times New Roman" w:hAnsi="Times New Roman" w:cs="Times New Roman"/>
        </w:rPr>
        <w:tab/>
      </w:r>
      <w:r w:rsidRPr="00261BEA">
        <w:rPr>
          <w:rFonts w:ascii="Times New Roman" w:hAnsi="Times New Roman" w:cs="Times New Roman"/>
        </w:rPr>
        <w:t>B.13℃</w:t>
      </w:r>
      <w:r>
        <w:rPr>
          <w:rFonts w:ascii="Times New Roman" w:hAnsi="Times New Roman" w:cs="Times New Roman"/>
        </w:rPr>
        <w:tab/>
      </w:r>
      <w:r w:rsidRPr="00261BEA">
        <w:rPr>
          <w:rFonts w:ascii="Times New Roman" w:hAnsi="Times New Roman" w:cs="Times New Roman"/>
        </w:rPr>
        <w:t>C.14℃</w:t>
      </w:r>
      <w:r>
        <w:rPr>
          <w:rFonts w:ascii="Times New Roman" w:hAnsi="Times New Roman" w:cs="Times New Roman"/>
        </w:rPr>
        <w:tab/>
      </w:r>
      <w:r w:rsidRPr="00261BEA">
        <w:rPr>
          <w:rFonts w:ascii="Times New Roman" w:hAnsi="Times New Roman" w:cs="Times New Roman"/>
        </w:rPr>
        <w:t>D.15℃</w:t>
      </w:r>
    </w:p>
    <w:p w14:paraId="1E8B9061" w14:textId="67D35D52" w:rsidR="00E73923" w:rsidRPr="009D7BEE" w:rsidRDefault="00E73923"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9D7BEE">
        <w:rPr>
          <w:rFonts w:ascii="Times New Roman" w:hAnsi="Times New Roman" w:cs="Times New Roman"/>
        </w:rPr>
        <w:t>23.</w:t>
      </w:r>
      <w:r w:rsidRPr="009D7BEE">
        <w:rPr>
          <w:rFonts w:ascii="Times New Roman" w:hAnsi="Times New Roman" w:cs="Times New Roman"/>
        </w:rPr>
        <w:t>下列农作物中经济系数较低的作物是（</w:t>
      </w:r>
      <w:r w:rsidRPr="009D7BEE">
        <w:rPr>
          <w:rFonts w:ascii="Times New Roman" w:hAnsi="Times New Roman" w:cs="Times New Roman"/>
        </w:rPr>
        <w:t xml:space="preserve">  </w:t>
      </w:r>
      <w:r w:rsidRPr="009D7BEE">
        <w:rPr>
          <w:rFonts w:ascii="Times New Roman" w:hAnsi="Times New Roman" w:cs="Times New Roman"/>
        </w:rPr>
        <w:t>）</w:t>
      </w:r>
    </w:p>
    <w:p w14:paraId="6B2EADD4" w14:textId="57D362A9" w:rsidR="00E73923" w:rsidRPr="009D7BEE" w:rsidRDefault="00E73923"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9D7BEE">
        <w:rPr>
          <w:rFonts w:ascii="Times New Roman" w:hAnsi="Times New Roman" w:cs="Times New Roman"/>
        </w:rPr>
        <w:t>A.</w:t>
      </w:r>
      <w:r w:rsidRPr="009D7BEE">
        <w:rPr>
          <w:rFonts w:ascii="Times New Roman" w:hAnsi="Times New Roman" w:cs="Times New Roman"/>
        </w:rPr>
        <w:t>水稻</w:t>
      </w:r>
      <w:r w:rsidR="009D7BEE">
        <w:rPr>
          <w:rFonts w:ascii="Times New Roman" w:hAnsi="Times New Roman" w:cs="Times New Roman"/>
        </w:rPr>
        <w:tab/>
      </w:r>
      <w:r w:rsidRPr="009D7BEE">
        <w:rPr>
          <w:rFonts w:ascii="Times New Roman" w:hAnsi="Times New Roman" w:cs="Times New Roman"/>
        </w:rPr>
        <w:t>B.</w:t>
      </w:r>
      <w:r w:rsidRPr="009D7BEE">
        <w:rPr>
          <w:rFonts w:ascii="Times New Roman" w:hAnsi="Times New Roman" w:cs="Times New Roman"/>
        </w:rPr>
        <w:t>甘薯</w:t>
      </w:r>
      <w:r w:rsidR="009D7BEE">
        <w:rPr>
          <w:rFonts w:ascii="Times New Roman" w:hAnsi="Times New Roman" w:cs="Times New Roman"/>
        </w:rPr>
        <w:tab/>
      </w:r>
      <w:r w:rsidRPr="009D7BEE">
        <w:rPr>
          <w:rFonts w:ascii="Times New Roman" w:hAnsi="Times New Roman" w:cs="Times New Roman"/>
        </w:rPr>
        <w:t>C.</w:t>
      </w:r>
      <w:r w:rsidRPr="009D7BEE">
        <w:rPr>
          <w:rFonts w:ascii="Times New Roman" w:hAnsi="Times New Roman" w:cs="Times New Roman"/>
        </w:rPr>
        <w:t>大豆</w:t>
      </w:r>
      <w:r w:rsidR="009D7BEE">
        <w:rPr>
          <w:rFonts w:ascii="Times New Roman" w:hAnsi="Times New Roman" w:cs="Times New Roman"/>
        </w:rPr>
        <w:tab/>
      </w:r>
      <w:r w:rsidRPr="009D7BEE">
        <w:rPr>
          <w:rFonts w:ascii="Times New Roman" w:hAnsi="Times New Roman" w:cs="Times New Roman"/>
        </w:rPr>
        <w:t>D.</w:t>
      </w:r>
      <w:r w:rsidRPr="009D7BEE">
        <w:rPr>
          <w:rFonts w:ascii="Times New Roman" w:hAnsi="Times New Roman" w:cs="Times New Roman"/>
        </w:rPr>
        <w:t>玉米</w:t>
      </w:r>
    </w:p>
    <w:p w14:paraId="78CFA0FD" w14:textId="77777777" w:rsidR="00E73923" w:rsidRPr="009D7BEE" w:rsidRDefault="00E73923"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9D7BEE">
        <w:rPr>
          <w:rFonts w:ascii="Times New Roman" w:hAnsi="Times New Roman" w:cs="Times New Roman"/>
        </w:rPr>
        <w:t>24.</w:t>
      </w:r>
      <w:r w:rsidRPr="009D7BEE">
        <w:rPr>
          <w:rFonts w:ascii="Times New Roman" w:hAnsi="Times New Roman" w:cs="Times New Roman"/>
        </w:rPr>
        <w:t>耕作制度演进发展的重要原则是（）</w:t>
      </w:r>
    </w:p>
    <w:p w14:paraId="51028CF6" w14:textId="315ED475" w:rsidR="00E73923" w:rsidRPr="009D7BEE" w:rsidRDefault="00E73923"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9D7BEE">
        <w:rPr>
          <w:rFonts w:ascii="Times New Roman" w:hAnsi="Times New Roman" w:cs="Times New Roman"/>
        </w:rPr>
        <w:t>A.</w:t>
      </w:r>
      <w:r w:rsidRPr="009D7BEE">
        <w:rPr>
          <w:rFonts w:ascii="Times New Roman" w:hAnsi="Times New Roman" w:cs="Times New Roman"/>
        </w:rPr>
        <w:t>土地的用养结合</w:t>
      </w:r>
      <w:r w:rsidR="009D7BEE">
        <w:rPr>
          <w:rFonts w:ascii="Times New Roman" w:hAnsi="Times New Roman" w:cs="Times New Roman"/>
        </w:rPr>
        <w:tab/>
      </w:r>
      <w:r w:rsidRPr="009D7BEE">
        <w:rPr>
          <w:rFonts w:ascii="Times New Roman" w:hAnsi="Times New Roman" w:cs="Times New Roman"/>
        </w:rPr>
        <w:t>B.</w:t>
      </w:r>
      <w:r w:rsidRPr="009D7BEE">
        <w:rPr>
          <w:rFonts w:ascii="Times New Roman" w:hAnsi="Times New Roman" w:cs="Times New Roman"/>
        </w:rPr>
        <w:t>土地利用率的提高</w:t>
      </w:r>
      <w:r w:rsidR="009D7BEE">
        <w:rPr>
          <w:rFonts w:ascii="Times New Roman" w:hAnsi="Times New Roman" w:cs="Times New Roman"/>
        </w:rPr>
        <w:tab/>
      </w:r>
      <w:r w:rsidRPr="009D7BEE">
        <w:rPr>
          <w:rFonts w:ascii="Times New Roman" w:hAnsi="Times New Roman" w:cs="Times New Roman"/>
        </w:rPr>
        <w:t>C.</w:t>
      </w:r>
      <w:r w:rsidRPr="009D7BEE">
        <w:rPr>
          <w:rFonts w:ascii="Times New Roman" w:hAnsi="Times New Roman" w:cs="Times New Roman"/>
        </w:rPr>
        <w:t>社会生产条件的改善</w:t>
      </w:r>
      <w:r w:rsidR="009D7BEE">
        <w:rPr>
          <w:rFonts w:ascii="Times New Roman" w:hAnsi="Times New Roman" w:cs="Times New Roman"/>
        </w:rPr>
        <w:tab/>
      </w:r>
      <w:r w:rsidRPr="009D7BEE">
        <w:rPr>
          <w:rFonts w:ascii="Times New Roman" w:hAnsi="Times New Roman" w:cs="Times New Roman"/>
        </w:rPr>
        <w:t>D.</w:t>
      </w:r>
      <w:r w:rsidRPr="009D7BEE">
        <w:rPr>
          <w:rFonts w:ascii="Times New Roman" w:hAnsi="Times New Roman" w:cs="Times New Roman"/>
        </w:rPr>
        <w:t>继承与发展</w:t>
      </w:r>
    </w:p>
    <w:p w14:paraId="69E68A96" w14:textId="77777777" w:rsidR="00E73923" w:rsidRPr="009D7BEE" w:rsidRDefault="00E73923"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9D7BEE">
        <w:rPr>
          <w:rFonts w:ascii="Times New Roman" w:hAnsi="Times New Roman" w:cs="Times New Roman"/>
        </w:rPr>
        <w:t>25.</w:t>
      </w:r>
      <w:r w:rsidRPr="009D7BEE">
        <w:rPr>
          <w:rFonts w:ascii="Times New Roman" w:hAnsi="Times New Roman" w:cs="Times New Roman"/>
        </w:rPr>
        <w:t>下列关于农作物收获期叙述不正确的是（</w:t>
      </w:r>
      <w:r w:rsidRPr="009D7BEE">
        <w:rPr>
          <w:rFonts w:ascii="Times New Roman" w:hAnsi="Times New Roman" w:cs="Times New Roman"/>
        </w:rPr>
        <w:t xml:space="preserve">  </w:t>
      </w:r>
      <w:r w:rsidRPr="009D7BEE">
        <w:rPr>
          <w:rFonts w:ascii="Times New Roman" w:hAnsi="Times New Roman" w:cs="Times New Roman"/>
        </w:rPr>
        <w:t>）</w:t>
      </w:r>
    </w:p>
    <w:p w14:paraId="4C5F98CC" w14:textId="77777777" w:rsidR="00E73923" w:rsidRPr="009D7BEE" w:rsidRDefault="00E73923"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9D7BEE">
        <w:rPr>
          <w:rFonts w:ascii="Times New Roman" w:hAnsi="Times New Roman" w:cs="Times New Roman"/>
        </w:rPr>
        <w:t>A.</w:t>
      </w:r>
      <w:r w:rsidRPr="009D7BEE">
        <w:rPr>
          <w:rFonts w:ascii="Times New Roman" w:hAnsi="Times New Roman" w:cs="Times New Roman"/>
        </w:rPr>
        <w:t>普通玉米一般在完熟期进行收获</w:t>
      </w:r>
    </w:p>
    <w:p w14:paraId="0A75B110" w14:textId="77777777" w:rsidR="00E73923" w:rsidRPr="009D7BEE" w:rsidRDefault="00E73923"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9D7BEE">
        <w:rPr>
          <w:rFonts w:ascii="Times New Roman" w:hAnsi="Times New Roman" w:cs="Times New Roman"/>
        </w:rPr>
        <w:t>B.</w:t>
      </w:r>
      <w:r w:rsidRPr="009D7BEE">
        <w:rPr>
          <w:rFonts w:ascii="Times New Roman" w:hAnsi="Times New Roman" w:cs="Times New Roman"/>
        </w:rPr>
        <w:t>油菜一般以全田</w:t>
      </w:r>
      <w:r w:rsidRPr="009D7BEE">
        <w:rPr>
          <w:rFonts w:ascii="Times New Roman" w:hAnsi="Times New Roman" w:cs="Times New Roman"/>
        </w:rPr>
        <w:t>70%~80%</w:t>
      </w:r>
      <w:r w:rsidRPr="009D7BEE">
        <w:rPr>
          <w:rFonts w:ascii="Times New Roman" w:hAnsi="Times New Roman" w:cs="Times New Roman"/>
        </w:rPr>
        <w:t>的角果变为黄褐色收获</w:t>
      </w:r>
    </w:p>
    <w:p w14:paraId="60167C51" w14:textId="77777777" w:rsidR="00E73923" w:rsidRPr="009D7BEE" w:rsidRDefault="00E73923"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9D7BEE">
        <w:rPr>
          <w:rFonts w:ascii="Times New Roman" w:hAnsi="Times New Roman" w:cs="Times New Roman"/>
        </w:rPr>
        <w:t>C.</w:t>
      </w:r>
      <w:r w:rsidRPr="009D7BEE">
        <w:rPr>
          <w:rFonts w:ascii="Times New Roman" w:hAnsi="Times New Roman" w:cs="Times New Roman"/>
        </w:rPr>
        <w:t>甘薯一般以地上茎</w:t>
      </w:r>
      <w:proofErr w:type="gramStart"/>
      <w:r w:rsidRPr="009D7BEE">
        <w:rPr>
          <w:rFonts w:ascii="Times New Roman" w:hAnsi="Times New Roman" w:cs="Times New Roman"/>
        </w:rPr>
        <w:t>叶停止</w:t>
      </w:r>
      <w:proofErr w:type="gramEnd"/>
      <w:r w:rsidRPr="009D7BEE">
        <w:rPr>
          <w:rFonts w:ascii="Times New Roman" w:hAnsi="Times New Roman" w:cs="Times New Roman"/>
        </w:rPr>
        <w:t>生产，块根基本停止膨大时收获</w:t>
      </w:r>
    </w:p>
    <w:p w14:paraId="59AC1088" w14:textId="77777777" w:rsidR="00E73923" w:rsidRPr="009D7BEE" w:rsidRDefault="00E73923"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9D7BEE">
        <w:rPr>
          <w:rFonts w:ascii="Times New Roman" w:hAnsi="Times New Roman" w:cs="Times New Roman"/>
        </w:rPr>
        <w:t>D.</w:t>
      </w:r>
      <w:r w:rsidRPr="009D7BEE">
        <w:rPr>
          <w:rFonts w:ascii="Times New Roman" w:hAnsi="Times New Roman" w:cs="Times New Roman"/>
        </w:rPr>
        <w:t>青饲料一般在初花期至盛花期收获</w:t>
      </w:r>
    </w:p>
    <w:p w14:paraId="39031AD5" w14:textId="195B4C29" w:rsidR="00E73923" w:rsidRPr="009D7BEE" w:rsidRDefault="00E73923"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9D7BEE">
        <w:rPr>
          <w:rFonts w:ascii="Times New Roman" w:hAnsi="Times New Roman" w:cs="Times New Roman"/>
        </w:rPr>
        <w:t>26.</w:t>
      </w:r>
      <w:r w:rsidRPr="009D7BEE">
        <w:rPr>
          <w:rFonts w:ascii="Times New Roman" w:hAnsi="Times New Roman" w:cs="Times New Roman"/>
        </w:rPr>
        <w:t>春性较强的小麦品种由南方向北方引种，会出现（</w:t>
      </w:r>
      <w:r w:rsidR="009D7BEE">
        <w:rPr>
          <w:rFonts w:ascii="Times New Roman" w:hAnsi="Times New Roman" w:cs="Times New Roman" w:hint="eastAsia"/>
        </w:rPr>
        <w:t xml:space="preserve">  </w:t>
      </w:r>
      <w:r w:rsidRPr="009D7BEE">
        <w:rPr>
          <w:rFonts w:ascii="Times New Roman" w:hAnsi="Times New Roman" w:cs="Times New Roman"/>
        </w:rPr>
        <w:t>）的现象。</w:t>
      </w:r>
    </w:p>
    <w:p w14:paraId="10BCED9A" w14:textId="6A3D88EA" w:rsidR="00E73923" w:rsidRPr="009D7BEE" w:rsidRDefault="00E73923"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9D7BEE">
        <w:rPr>
          <w:rFonts w:ascii="Times New Roman" w:hAnsi="Times New Roman" w:cs="Times New Roman"/>
        </w:rPr>
        <w:t>A.</w:t>
      </w:r>
      <w:r w:rsidRPr="009D7BEE">
        <w:rPr>
          <w:rFonts w:ascii="Times New Roman" w:hAnsi="Times New Roman" w:cs="Times New Roman"/>
        </w:rPr>
        <w:t>生育期缩短，开花提前</w:t>
      </w:r>
      <w:r w:rsidR="009D7BEE">
        <w:rPr>
          <w:rFonts w:ascii="Times New Roman" w:hAnsi="Times New Roman" w:cs="Times New Roman"/>
        </w:rPr>
        <w:tab/>
      </w:r>
      <w:r w:rsidRPr="009D7BEE">
        <w:rPr>
          <w:rFonts w:ascii="Times New Roman" w:hAnsi="Times New Roman" w:cs="Times New Roman"/>
        </w:rPr>
        <w:t>B.</w:t>
      </w:r>
      <w:r w:rsidRPr="009D7BEE">
        <w:rPr>
          <w:rFonts w:ascii="Times New Roman" w:hAnsi="Times New Roman" w:cs="Times New Roman"/>
        </w:rPr>
        <w:t>生育期缩短，开花延迟</w:t>
      </w:r>
    </w:p>
    <w:p w14:paraId="3E2A5EAF" w14:textId="6A5945DC" w:rsidR="00F30809" w:rsidRPr="009D7BEE" w:rsidRDefault="00E73923"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highlight w:val="red"/>
        </w:rPr>
      </w:pPr>
      <w:r w:rsidRPr="009D7BEE">
        <w:rPr>
          <w:rFonts w:ascii="Times New Roman" w:hAnsi="Times New Roman" w:cs="Times New Roman"/>
        </w:rPr>
        <w:t>C.</w:t>
      </w:r>
      <w:r w:rsidRPr="009D7BEE">
        <w:rPr>
          <w:rFonts w:ascii="Times New Roman" w:hAnsi="Times New Roman" w:cs="Times New Roman"/>
        </w:rPr>
        <w:t>生育期延长，开花提前</w:t>
      </w:r>
      <w:r w:rsidR="009D7BEE">
        <w:rPr>
          <w:rFonts w:ascii="Times New Roman" w:hAnsi="Times New Roman" w:cs="Times New Roman"/>
        </w:rPr>
        <w:tab/>
      </w:r>
      <w:r w:rsidRPr="009D7BEE">
        <w:rPr>
          <w:rFonts w:ascii="Times New Roman" w:hAnsi="Times New Roman" w:cs="Times New Roman"/>
        </w:rPr>
        <w:t>D.</w:t>
      </w:r>
      <w:r w:rsidRPr="009D7BEE">
        <w:rPr>
          <w:rFonts w:ascii="Times New Roman" w:hAnsi="Times New Roman" w:cs="Times New Roman"/>
        </w:rPr>
        <w:t>生育期延长，开花延迟</w:t>
      </w:r>
    </w:p>
    <w:p w14:paraId="09D48F06" w14:textId="0A00D406" w:rsidR="009D7BEE" w:rsidRDefault="00E73923"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9D7BEE">
        <w:rPr>
          <w:rFonts w:ascii="Times New Roman" w:hAnsi="Times New Roman" w:cs="Times New Roman"/>
        </w:rPr>
        <w:t>27.</w:t>
      </w:r>
      <w:r w:rsidRPr="009D7BEE">
        <w:rPr>
          <w:rFonts w:ascii="Times New Roman" w:hAnsi="Times New Roman" w:cs="Times New Roman"/>
        </w:rPr>
        <w:t>柑桔溃疡病菌为我国检疫性有害生物，如表现病征，应是</w:t>
      </w:r>
      <w:r w:rsidR="009D7BEE">
        <w:rPr>
          <w:rFonts w:ascii="Times New Roman" w:hAnsi="Times New Roman" w:cs="Times New Roman" w:hint="eastAsia"/>
        </w:rPr>
        <w:t>（</w:t>
      </w:r>
      <w:r w:rsidR="009D7BEE">
        <w:rPr>
          <w:rFonts w:ascii="Times New Roman" w:hAnsi="Times New Roman" w:cs="Times New Roman" w:hint="eastAsia"/>
        </w:rPr>
        <w:t xml:space="preserve">  </w:t>
      </w:r>
      <w:r w:rsidR="009D7BEE">
        <w:rPr>
          <w:rFonts w:ascii="Times New Roman" w:hAnsi="Times New Roman" w:cs="Times New Roman" w:hint="eastAsia"/>
        </w:rPr>
        <w:t>）</w:t>
      </w:r>
    </w:p>
    <w:p w14:paraId="3AAF2D03" w14:textId="34094049" w:rsidR="00E73923" w:rsidRPr="009D7BEE" w:rsidRDefault="00E73923"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9D7BEE">
        <w:rPr>
          <w:rFonts w:ascii="Times New Roman" w:hAnsi="Times New Roman" w:cs="Times New Roman"/>
        </w:rPr>
        <w:t>A.</w:t>
      </w:r>
      <w:r w:rsidRPr="009D7BEE">
        <w:rPr>
          <w:rFonts w:ascii="Times New Roman" w:hAnsi="Times New Roman" w:cs="Times New Roman"/>
        </w:rPr>
        <w:t>霉状物</w:t>
      </w:r>
      <w:r w:rsidR="009D7BEE">
        <w:rPr>
          <w:rFonts w:ascii="Times New Roman" w:hAnsi="Times New Roman" w:cs="Times New Roman"/>
        </w:rPr>
        <w:tab/>
      </w:r>
      <w:r w:rsidRPr="009D7BEE">
        <w:rPr>
          <w:rFonts w:ascii="Times New Roman" w:hAnsi="Times New Roman" w:cs="Times New Roman"/>
        </w:rPr>
        <w:t>B.</w:t>
      </w:r>
      <w:r w:rsidRPr="009D7BEE">
        <w:rPr>
          <w:rFonts w:ascii="Times New Roman" w:hAnsi="Times New Roman" w:cs="Times New Roman"/>
        </w:rPr>
        <w:t>点状物</w:t>
      </w:r>
      <w:r w:rsidR="009D7BEE">
        <w:rPr>
          <w:rFonts w:ascii="Times New Roman" w:hAnsi="Times New Roman" w:cs="Times New Roman"/>
        </w:rPr>
        <w:tab/>
      </w:r>
      <w:r w:rsidRPr="009D7BEE">
        <w:rPr>
          <w:rFonts w:ascii="Times New Roman" w:hAnsi="Times New Roman" w:cs="Times New Roman"/>
        </w:rPr>
        <w:t>C.</w:t>
      </w:r>
      <w:proofErr w:type="gramStart"/>
      <w:r w:rsidRPr="009D7BEE">
        <w:rPr>
          <w:rFonts w:ascii="Times New Roman" w:hAnsi="Times New Roman" w:cs="Times New Roman"/>
        </w:rPr>
        <w:t>锈状物</w:t>
      </w:r>
      <w:proofErr w:type="gramEnd"/>
      <w:r w:rsidR="009D7BEE">
        <w:rPr>
          <w:rFonts w:ascii="Times New Roman" w:hAnsi="Times New Roman" w:cs="Times New Roman"/>
        </w:rPr>
        <w:tab/>
      </w:r>
      <w:r w:rsidRPr="009D7BEE">
        <w:rPr>
          <w:rFonts w:ascii="Times New Roman" w:hAnsi="Times New Roman" w:cs="Times New Roman"/>
        </w:rPr>
        <w:t>D.</w:t>
      </w:r>
      <w:r w:rsidRPr="009D7BEE">
        <w:rPr>
          <w:rFonts w:ascii="Times New Roman" w:hAnsi="Times New Roman" w:cs="Times New Roman"/>
        </w:rPr>
        <w:t>脓状物</w:t>
      </w:r>
    </w:p>
    <w:p w14:paraId="04990565" w14:textId="77777777" w:rsidR="009D7BEE" w:rsidRDefault="00E73923"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9D7BEE">
        <w:rPr>
          <w:rFonts w:ascii="Times New Roman" w:hAnsi="Times New Roman" w:cs="Times New Roman"/>
        </w:rPr>
        <w:t>28.</w:t>
      </w:r>
      <w:r w:rsidRPr="009D7BEE">
        <w:rPr>
          <w:rFonts w:ascii="Times New Roman" w:hAnsi="Times New Roman" w:cs="Times New Roman"/>
        </w:rPr>
        <w:t>引起滞育的环境条件主要是</w:t>
      </w:r>
      <w:r w:rsidR="009D7BEE">
        <w:rPr>
          <w:rFonts w:ascii="Times New Roman" w:hAnsi="Times New Roman" w:cs="Times New Roman" w:hint="eastAsia"/>
        </w:rPr>
        <w:t>（</w:t>
      </w:r>
      <w:r w:rsidR="009D7BEE">
        <w:rPr>
          <w:rFonts w:ascii="Times New Roman" w:hAnsi="Times New Roman" w:cs="Times New Roman" w:hint="eastAsia"/>
        </w:rPr>
        <w:t xml:space="preserve">  </w:t>
      </w:r>
      <w:r w:rsidR="009D7BEE">
        <w:rPr>
          <w:rFonts w:ascii="Times New Roman" w:hAnsi="Times New Roman" w:cs="Times New Roman" w:hint="eastAsia"/>
        </w:rPr>
        <w:t>）</w:t>
      </w:r>
    </w:p>
    <w:p w14:paraId="61220360" w14:textId="4F84684B" w:rsidR="00E73923" w:rsidRPr="009D7BEE" w:rsidRDefault="00E73923"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9D7BEE">
        <w:rPr>
          <w:rFonts w:ascii="Times New Roman" w:hAnsi="Times New Roman" w:cs="Times New Roman"/>
        </w:rPr>
        <w:t>A.</w:t>
      </w:r>
      <w:r w:rsidRPr="009D7BEE">
        <w:rPr>
          <w:rFonts w:ascii="Times New Roman" w:hAnsi="Times New Roman" w:cs="Times New Roman"/>
        </w:rPr>
        <w:t>光周期</w:t>
      </w:r>
      <w:r w:rsidR="009D7BEE">
        <w:rPr>
          <w:rFonts w:ascii="Times New Roman" w:hAnsi="Times New Roman" w:cs="Times New Roman"/>
        </w:rPr>
        <w:tab/>
      </w:r>
      <w:r w:rsidRPr="009D7BEE">
        <w:rPr>
          <w:rFonts w:ascii="Times New Roman" w:hAnsi="Times New Roman" w:cs="Times New Roman"/>
        </w:rPr>
        <w:t>B.</w:t>
      </w:r>
      <w:r w:rsidRPr="009D7BEE">
        <w:rPr>
          <w:rFonts w:ascii="Times New Roman" w:hAnsi="Times New Roman" w:cs="Times New Roman"/>
        </w:rPr>
        <w:t>温度</w:t>
      </w:r>
      <w:r w:rsidR="009D7BEE">
        <w:rPr>
          <w:rFonts w:ascii="Times New Roman" w:hAnsi="Times New Roman" w:cs="Times New Roman"/>
        </w:rPr>
        <w:tab/>
      </w:r>
      <w:r w:rsidRPr="009D7BEE">
        <w:rPr>
          <w:rFonts w:ascii="Times New Roman" w:hAnsi="Times New Roman" w:cs="Times New Roman"/>
        </w:rPr>
        <w:t>C.</w:t>
      </w:r>
      <w:r w:rsidRPr="009D7BEE">
        <w:rPr>
          <w:rFonts w:ascii="Times New Roman" w:hAnsi="Times New Roman" w:cs="Times New Roman"/>
        </w:rPr>
        <w:t>湿度</w:t>
      </w:r>
      <w:r w:rsidR="009D7BEE">
        <w:rPr>
          <w:rFonts w:ascii="Times New Roman" w:hAnsi="Times New Roman" w:cs="Times New Roman"/>
        </w:rPr>
        <w:tab/>
      </w:r>
      <w:r w:rsidRPr="009D7BEE">
        <w:rPr>
          <w:rFonts w:ascii="Times New Roman" w:hAnsi="Times New Roman" w:cs="Times New Roman"/>
        </w:rPr>
        <w:t>D.</w:t>
      </w:r>
      <w:r w:rsidRPr="009D7BEE">
        <w:rPr>
          <w:rFonts w:ascii="Times New Roman" w:hAnsi="Times New Roman" w:cs="Times New Roman"/>
        </w:rPr>
        <w:t>遗传性</w:t>
      </w:r>
    </w:p>
    <w:p w14:paraId="1559A3F9" w14:textId="02E94DFC" w:rsidR="009D7BEE" w:rsidRDefault="00E73923"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9D7BEE">
        <w:rPr>
          <w:rFonts w:ascii="Times New Roman" w:hAnsi="Times New Roman" w:cs="Times New Roman"/>
        </w:rPr>
        <w:t>29.</w:t>
      </w:r>
      <w:r w:rsidRPr="009D7BEE">
        <w:rPr>
          <w:rFonts w:ascii="Times New Roman" w:hAnsi="Times New Roman" w:cs="Times New Roman"/>
        </w:rPr>
        <w:t>金桔的气孔分布稀，数量少，</w:t>
      </w:r>
      <w:proofErr w:type="gramStart"/>
      <w:r w:rsidRPr="009D7BEE">
        <w:rPr>
          <w:rFonts w:ascii="Times New Roman" w:hAnsi="Times New Roman" w:cs="Times New Roman"/>
        </w:rPr>
        <w:t>中隙小</w:t>
      </w:r>
      <w:proofErr w:type="gramEnd"/>
      <w:r w:rsidRPr="009D7BEE">
        <w:rPr>
          <w:rFonts w:ascii="Times New Roman" w:hAnsi="Times New Roman" w:cs="Times New Roman"/>
        </w:rPr>
        <w:t>，很少</w:t>
      </w:r>
      <w:proofErr w:type="gramStart"/>
      <w:r w:rsidRPr="009D7BEE">
        <w:rPr>
          <w:rFonts w:ascii="Times New Roman" w:hAnsi="Times New Roman" w:cs="Times New Roman"/>
        </w:rPr>
        <w:t>生溃肠病</w:t>
      </w:r>
      <w:proofErr w:type="gramEnd"/>
      <w:r w:rsidRPr="009D7BEE">
        <w:rPr>
          <w:rFonts w:ascii="Times New Roman" w:hAnsi="Times New Roman" w:cs="Times New Roman"/>
        </w:rPr>
        <w:t>，这是由于金桔具有</w:t>
      </w:r>
      <w:r w:rsidR="009D7BEE">
        <w:rPr>
          <w:rFonts w:ascii="Times New Roman" w:hAnsi="Times New Roman" w:cs="Times New Roman" w:hint="eastAsia"/>
        </w:rPr>
        <w:t>（</w:t>
      </w:r>
      <w:r w:rsidR="009D7BEE">
        <w:rPr>
          <w:rFonts w:ascii="Times New Roman" w:hAnsi="Times New Roman" w:cs="Times New Roman" w:hint="eastAsia"/>
        </w:rPr>
        <w:t xml:space="preserve">  </w:t>
      </w:r>
      <w:r w:rsidR="009D7BEE">
        <w:rPr>
          <w:rFonts w:ascii="Times New Roman" w:hAnsi="Times New Roman" w:cs="Times New Roman" w:hint="eastAsia"/>
        </w:rPr>
        <w:t>）</w:t>
      </w:r>
    </w:p>
    <w:p w14:paraId="1E92461E" w14:textId="6F33C22E" w:rsidR="00E73923" w:rsidRPr="009D7BEE" w:rsidRDefault="00E73923"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9D7BEE">
        <w:rPr>
          <w:rFonts w:ascii="Times New Roman" w:hAnsi="Times New Roman" w:cs="Times New Roman"/>
        </w:rPr>
        <w:t>A.</w:t>
      </w:r>
      <w:proofErr w:type="gramStart"/>
      <w:r w:rsidRPr="009D7BEE">
        <w:rPr>
          <w:rFonts w:ascii="Times New Roman" w:hAnsi="Times New Roman" w:cs="Times New Roman"/>
        </w:rPr>
        <w:t>避病</w:t>
      </w:r>
      <w:proofErr w:type="gramEnd"/>
      <w:r w:rsidR="009D7BEE">
        <w:rPr>
          <w:rFonts w:ascii="Times New Roman" w:hAnsi="Times New Roman" w:cs="Times New Roman"/>
        </w:rPr>
        <w:tab/>
      </w:r>
      <w:r w:rsidRPr="009D7BEE">
        <w:rPr>
          <w:rFonts w:ascii="Times New Roman" w:hAnsi="Times New Roman" w:cs="Times New Roman"/>
        </w:rPr>
        <w:t>B.</w:t>
      </w:r>
      <w:r w:rsidRPr="009D7BEE">
        <w:rPr>
          <w:rFonts w:ascii="Times New Roman" w:hAnsi="Times New Roman" w:cs="Times New Roman"/>
        </w:rPr>
        <w:t>抗侵入</w:t>
      </w:r>
      <w:r w:rsidR="009D7BEE">
        <w:rPr>
          <w:rFonts w:ascii="Times New Roman" w:hAnsi="Times New Roman" w:cs="Times New Roman"/>
        </w:rPr>
        <w:tab/>
      </w:r>
      <w:r w:rsidRPr="009D7BEE">
        <w:rPr>
          <w:rFonts w:ascii="Times New Roman" w:hAnsi="Times New Roman" w:cs="Times New Roman"/>
        </w:rPr>
        <w:t>C.</w:t>
      </w:r>
      <w:r w:rsidRPr="009D7BEE">
        <w:rPr>
          <w:rFonts w:ascii="Times New Roman" w:hAnsi="Times New Roman" w:cs="Times New Roman"/>
        </w:rPr>
        <w:t>抗扩展</w:t>
      </w:r>
      <w:r w:rsidR="009D7BEE">
        <w:rPr>
          <w:rFonts w:ascii="Times New Roman" w:hAnsi="Times New Roman" w:cs="Times New Roman"/>
        </w:rPr>
        <w:tab/>
      </w:r>
      <w:r w:rsidRPr="009D7BEE">
        <w:rPr>
          <w:rFonts w:ascii="Times New Roman" w:hAnsi="Times New Roman" w:cs="Times New Roman"/>
        </w:rPr>
        <w:t>D.</w:t>
      </w:r>
      <w:r w:rsidRPr="009D7BEE">
        <w:rPr>
          <w:rFonts w:ascii="Times New Roman" w:hAnsi="Times New Roman" w:cs="Times New Roman"/>
        </w:rPr>
        <w:t>抗病</w:t>
      </w:r>
    </w:p>
    <w:p w14:paraId="02683086" w14:textId="77777777" w:rsidR="009D7BEE" w:rsidRDefault="00E73923"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9D7BEE">
        <w:rPr>
          <w:rFonts w:ascii="Times New Roman" w:hAnsi="Times New Roman" w:cs="Times New Roman"/>
        </w:rPr>
        <w:t>30.</w:t>
      </w:r>
      <w:r w:rsidRPr="009D7BEE">
        <w:rPr>
          <w:rFonts w:ascii="Times New Roman" w:hAnsi="Times New Roman" w:cs="Times New Roman"/>
        </w:rPr>
        <w:t>稻瘟病的防治基础</w:t>
      </w:r>
      <w:r w:rsidRPr="009D7BEE">
        <w:rPr>
          <w:rFonts w:ascii="Times New Roman" w:hAnsi="Times New Roman" w:cs="Times New Roman"/>
        </w:rPr>
        <w:t xml:space="preserve"> (      )</w:t>
      </w:r>
    </w:p>
    <w:p w14:paraId="074F03B5" w14:textId="5C00BBD2" w:rsidR="00ED1012" w:rsidRPr="00ED1012" w:rsidRDefault="00E73923"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9D7BEE">
        <w:rPr>
          <w:rFonts w:ascii="Times New Roman" w:hAnsi="Times New Roman" w:cs="Times New Roman"/>
        </w:rPr>
        <w:t>A.</w:t>
      </w:r>
      <w:r w:rsidRPr="009D7BEE">
        <w:rPr>
          <w:rFonts w:ascii="Times New Roman" w:hAnsi="Times New Roman" w:cs="Times New Roman"/>
        </w:rPr>
        <w:t>减少菌源</w:t>
      </w:r>
      <w:r w:rsidR="009D7BEE">
        <w:rPr>
          <w:rFonts w:ascii="Times New Roman" w:hAnsi="Times New Roman" w:cs="Times New Roman"/>
        </w:rPr>
        <w:tab/>
      </w:r>
      <w:r w:rsidRPr="009D7BEE">
        <w:rPr>
          <w:rFonts w:ascii="Times New Roman" w:hAnsi="Times New Roman" w:cs="Times New Roman"/>
        </w:rPr>
        <w:t>B.</w:t>
      </w:r>
      <w:r w:rsidRPr="009D7BEE">
        <w:rPr>
          <w:rFonts w:ascii="Times New Roman" w:hAnsi="Times New Roman" w:cs="Times New Roman"/>
        </w:rPr>
        <w:t>加强肥水管理</w:t>
      </w:r>
      <w:r w:rsidR="009D7BEE">
        <w:rPr>
          <w:rFonts w:ascii="Times New Roman" w:hAnsi="Times New Roman" w:cs="Times New Roman"/>
        </w:rPr>
        <w:tab/>
      </w:r>
      <w:r w:rsidRPr="009D7BEE">
        <w:rPr>
          <w:rFonts w:ascii="Times New Roman" w:hAnsi="Times New Roman" w:cs="Times New Roman"/>
        </w:rPr>
        <w:t>C.</w:t>
      </w:r>
      <w:r w:rsidRPr="009D7BEE">
        <w:rPr>
          <w:rFonts w:ascii="Times New Roman" w:hAnsi="Times New Roman" w:cs="Times New Roman"/>
        </w:rPr>
        <w:t>栽培高产抗病品种</w:t>
      </w:r>
      <w:r w:rsidR="009D7BEE">
        <w:rPr>
          <w:rFonts w:ascii="Times New Roman" w:hAnsi="Times New Roman" w:cs="Times New Roman"/>
        </w:rPr>
        <w:tab/>
      </w:r>
      <w:r w:rsidRPr="009D7BEE">
        <w:rPr>
          <w:rFonts w:ascii="Times New Roman" w:hAnsi="Times New Roman" w:cs="Times New Roman"/>
        </w:rPr>
        <w:t>D.</w:t>
      </w:r>
      <w:r w:rsidRPr="009D7BEE">
        <w:rPr>
          <w:rFonts w:ascii="Times New Roman" w:hAnsi="Times New Roman" w:cs="Times New Roman"/>
        </w:rPr>
        <w:t>化学防治</w:t>
      </w:r>
    </w:p>
    <w:p w14:paraId="7D4DFAEF" w14:textId="23325D14" w:rsidR="00ED1012" w:rsidRPr="00ED1012" w:rsidRDefault="00ED1012" w:rsidP="00DF7261">
      <w:pPr>
        <w:pStyle w:val="a3"/>
        <w:tabs>
          <w:tab w:val="left" w:pos="0"/>
          <w:tab w:val="left" w:pos="2100"/>
          <w:tab w:val="left" w:pos="4200"/>
          <w:tab w:val="left" w:pos="6300"/>
        </w:tabs>
        <w:spacing w:before="168" w:line="360" w:lineRule="auto"/>
        <w:jc w:val="center"/>
        <w:rPr>
          <w:rFonts w:ascii="Times New Roman" w:hAnsi="Times New Roman"/>
          <w:b/>
          <w:bCs/>
          <w:spacing w:val="-12"/>
          <w:sz w:val="26"/>
          <w:szCs w:val="26"/>
          <w:lang w:eastAsia="zh-CN"/>
        </w:rPr>
      </w:pPr>
      <w:r>
        <w:rPr>
          <w:rFonts w:ascii="Times New Roman" w:hAnsi="Times New Roman" w:hint="eastAsia"/>
          <w:b/>
          <w:bCs/>
          <w:spacing w:val="-12"/>
          <w:sz w:val="26"/>
          <w:szCs w:val="26"/>
          <w:lang w:eastAsia="zh-CN"/>
        </w:rPr>
        <w:t>C</w:t>
      </w:r>
      <w:r>
        <w:rPr>
          <w:rFonts w:ascii="Times New Roman" w:hAnsi="Times New Roman" w:hint="eastAsia"/>
          <w:b/>
          <w:bCs/>
          <w:spacing w:val="-12"/>
          <w:sz w:val="26"/>
          <w:szCs w:val="26"/>
          <w:lang w:eastAsia="zh-CN"/>
        </w:rPr>
        <w:t>）养殖</w:t>
      </w:r>
      <w:r>
        <w:rPr>
          <w:rFonts w:ascii="Times New Roman" w:hAnsi="Times New Roman"/>
          <w:b/>
          <w:bCs/>
          <w:spacing w:val="-12"/>
          <w:sz w:val="26"/>
          <w:szCs w:val="26"/>
          <w:lang w:eastAsia="zh-CN"/>
        </w:rPr>
        <w:t>部分</w:t>
      </w:r>
    </w:p>
    <w:p w14:paraId="144B208F"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13.</w:t>
      </w:r>
      <w:r w:rsidRPr="00ED1012">
        <w:rPr>
          <w:rFonts w:ascii="Times New Roman" w:hAnsi="Times New Roman" w:cs="Times New Roman" w:hint="eastAsia"/>
        </w:rPr>
        <w:t>皮肤具有贮存脂肪功能，脂肪一般位于（</w:t>
      </w:r>
      <w:r w:rsidRPr="00ED1012">
        <w:rPr>
          <w:rFonts w:ascii="Times New Roman" w:hAnsi="Times New Roman" w:cs="Times New Roman" w:hint="eastAsia"/>
        </w:rPr>
        <w:t xml:space="preserve">     </w:t>
      </w:r>
      <w:r w:rsidRPr="00ED1012">
        <w:rPr>
          <w:rFonts w:ascii="Times New Roman" w:hAnsi="Times New Roman" w:cs="Times New Roman" w:hint="eastAsia"/>
        </w:rPr>
        <w:t>）中。</w:t>
      </w:r>
    </w:p>
    <w:p w14:paraId="212CCC24"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lastRenderedPageBreak/>
        <w:t>A.</w:t>
      </w:r>
      <w:r w:rsidRPr="00ED1012">
        <w:rPr>
          <w:rFonts w:ascii="Times New Roman" w:hAnsi="Times New Roman" w:cs="Times New Roman" w:hint="eastAsia"/>
        </w:rPr>
        <w:t>真皮网状层</w:t>
      </w:r>
      <w:r w:rsidRPr="00ED1012">
        <w:rPr>
          <w:rFonts w:ascii="Times New Roman" w:hAnsi="Times New Roman" w:cs="Times New Roman" w:hint="eastAsia"/>
        </w:rPr>
        <w:t xml:space="preserve">    B.</w:t>
      </w:r>
      <w:r w:rsidRPr="00ED1012">
        <w:rPr>
          <w:rFonts w:ascii="Times New Roman" w:hAnsi="Times New Roman" w:cs="Times New Roman" w:hint="eastAsia"/>
        </w:rPr>
        <w:t>真皮颗粒层</w:t>
      </w:r>
      <w:r w:rsidRPr="00ED1012">
        <w:rPr>
          <w:rFonts w:ascii="Times New Roman" w:hAnsi="Times New Roman" w:cs="Times New Roman" w:hint="eastAsia"/>
        </w:rPr>
        <w:t xml:space="preserve">    C.</w:t>
      </w:r>
      <w:r w:rsidRPr="00ED1012">
        <w:rPr>
          <w:rFonts w:ascii="Times New Roman" w:hAnsi="Times New Roman" w:cs="Times New Roman" w:hint="eastAsia"/>
        </w:rPr>
        <w:t>表皮生发层</w:t>
      </w:r>
      <w:r w:rsidRPr="00ED1012">
        <w:rPr>
          <w:rFonts w:ascii="Times New Roman" w:hAnsi="Times New Roman" w:cs="Times New Roman" w:hint="eastAsia"/>
        </w:rPr>
        <w:t xml:space="preserve">    D.</w:t>
      </w:r>
      <w:r w:rsidRPr="00ED1012">
        <w:rPr>
          <w:rFonts w:ascii="Times New Roman" w:hAnsi="Times New Roman" w:cs="Times New Roman" w:hint="eastAsia"/>
        </w:rPr>
        <w:t>浅筋膜</w:t>
      </w:r>
    </w:p>
    <w:p w14:paraId="4EA051C6"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14.</w:t>
      </w:r>
      <w:r w:rsidRPr="00ED1012">
        <w:rPr>
          <w:rFonts w:ascii="Times New Roman" w:hAnsi="Times New Roman" w:cs="Times New Roman" w:hint="eastAsia"/>
        </w:rPr>
        <w:t>牙齿是体内最坚硬的器官，釉质位于牙齿的（</w:t>
      </w:r>
      <w:r w:rsidRPr="00ED1012">
        <w:rPr>
          <w:rFonts w:ascii="Times New Roman" w:hAnsi="Times New Roman" w:cs="Times New Roman" w:hint="eastAsia"/>
        </w:rPr>
        <w:t xml:space="preserve">    </w:t>
      </w:r>
      <w:r w:rsidRPr="00ED1012">
        <w:rPr>
          <w:rFonts w:ascii="Times New Roman" w:hAnsi="Times New Roman" w:cs="Times New Roman" w:hint="eastAsia"/>
        </w:rPr>
        <w:t>）。</w:t>
      </w:r>
    </w:p>
    <w:p w14:paraId="776E0AD1"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A.</w:t>
      </w:r>
      <w:r w:rsidRPr="00ED1012">
        <w:rPr>
          <w:rFonts w:ascii="Times New Roman" w:hAnsi="Times New Roman" w:cs="Times New Roman" w:hint="eastAsia"/>
        </w:rPr>
        <w:t>齿颈</w:t>
      </w:r>
      <w:r w:rsidRPr="00ED1012">
        <w:rPr>
          <w:rFonts w:ascii="Times New Roman" w:hAnsi="Times New Roman" w:cs="Times New Roman" w:hint="eastAsia"/>
        </w:rPr>
        <w:t xml:space="preserve">    B.</w:t>
      </w:r>
      <w:r w:rsidRPr="00ED1012">
        <w:rPr>
          <w:rFonts w:ascii="Times New Roman" w:hAnsi="Times New Roman" w:cs="Times New Roman" w:hint="eastAsia"/>
        </w:rPr>
        <w:t>齿冠</w:t>
      </w:r>
      <w:r w:rsidRPr="00ED1012">
        <w:rPr>
          <w:rFonts w:ascii="Times New Roman" w:hAnsi="Times New Roman" w:cs="Times New Roman" w:hint="eastAsia"/>
        </w:rPr>
        <w:t xml:space="preserve">    C.</w:t>
      </w:r>
      <w:r w:rsidRPr="00ED1012">
        <w:rPr>
          <w:rFonts w:ascii="Times New Roman" w:hAnsi="Times New Roman" w:cs="Times New Roman" w:hint="eastAsia"/>
        </w:rPr>
        <w:t>齿根</w:t>
      </w:r>
      <w:r w:rsidRPr="00ED1012">
        <w:rPr>
          <w:rFonts w:ascii="Times New Roman" w:hAnsi="Times New Roman" w:cs="Times New Roman" w:hint="eastAsia"/>
        </w:rPr>
        <w:t xml:space="preserve">    D.</w:t>
      </w:r>
      <w:r w:rsidRPr="00ED1012">
        <w:rPr>
          <w:rFonts w:ascii="Times New Roman" w:hAnsi="Times New Roman" w:cs="Times New Roman" w:hint="eastAsia"/>
        </w:rPr>
        <w:t>齿质</w:t>
      </w:r>
    </w:p>
    <w:p w14:paraId="53A1F7B9"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15.</w:t>
      </w:r>
      <w:r w:rsidRPr="00ED1012">
        <w:rPr>
          <w:rFonts w:ascii="Times New Roman" w:hAnsi="Times New Roman" w:cs="Times New Roman" w:hint="eastAsia"/>
        </w:rPr>
        <w:t>肺部发生气体交换的动力是（</w:t>
      </w:r>
      <w:r w:rsidRPr="00ED1012">
        <w:rPr>
          <w:rFonts w:ascii="Times New Roman" w:hAnsi="Times New Roman" w:cs="Times New Roman" w:hint="eastAsia"/>
        </w:rPr>
        <w:t xml:space="preserve">      </w:t>
      </w:r>
      <w:r w:rsidRPr="00ED1012">
        <w:rPr>
          <w:rFonts w:ascii="Times New Roman" w:hAnsi="Times New Roman" w:cs="Times New Roman" w:hint="eastAsia"/>
        </w:rPr>
        <w:t>）。</w:t>
      </w:r>
    </w:p>
    <w:p w14:paraId="07A96188"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A.</w:t>
      </w:r>
      <w:r w:rsidRPr="00ED1012">
        <w:rPr>
          <w:rFonts w:ascii="Times New Roman" w:hAnsi="Times New Roman" w:cs="Times New Roman" w:hint="eastAsia"/>
        </w:rPr>
        <w:t>呼吸运动</w:t>
      </w:r>
      <w:r w:rsidRPr="00ED1012">
        <w:rPr>
          <w:rFonts w:ascii="Times New Roman" w:hAnsi="Times New Roman" w:cs="Times New Roman" w:hint="eastAsia"/>
        </w:rPr>
        <w:t xml:space="preserve">      B.</w:t>
      </w:r>
      <w:r w:rsidRPr="00ED1012">
        <w:rPr>
          <w:rFonts w:ascii="Times New Roman" w:hAnsi="Times New Roman" w:cs="Times New Roman" w:hint="eastAsia"/>
        </w:rPr>
        <w:t>气体分压差</w:t>
      </w:r>
      <w:r w:rsidRPr="00ED1012">
        <w:rPr>
          <w:rFonts w:ascii="Times New Roman" w:hAnsi="Times New Roman" w:cs="Times New Roman" w:hint="eastAsia"/>
        </w:rPr>
        <w:t xml:space="preserve">      C.</w:t>
      </w:r>
      <w:r w:rsidRPr="00ED1012">
        <w:rPr>
          <w:rFonts w:ascii="Times New Roman" w:hAnsi="Times New Roman" w:cs="Times New Roman" w:hint="eastAsia"/>
        </w:rPr>
        <w:t>血液流动</w:t>
      </w:r>
      <w:r w:rsidRPr="00ED1012">
        <w:rPr>
          <w:rFonts w:ascii="Times New Roman" w:hAnsi="Times New Roman" w:cs="Times New Roman" w:hint="eastAsia"/>
        </w:rPr>
        <w:t xml:space="preserve">     D.</w:t>
      </w:r>
      <w:r w:rsidRPr="00ED1012">
        <w:rPr>
          <w:rFonts w:ascii="Times New Roman" w:hAnsi="Times New Roman" w:cs="Times New Roman" w:hint="eastAsia"/>
        </w:rPr>
        <w:t>呼吸膜</w:t>
      </w:r>
    </w:p>
    <w:p w14:paraId="080F5269"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16.</w:t>
      </w:r>
      <w:r w:rsidRPr="00ED1012">
        <w:rPr>
          <w:rFonts w:ascii="Times New Roman" w:hAnsi="Times New Roman" w:cs="Times New Roman" w:hint="eastAsia"/>
        </w:rPr>
        <w:t>鸡的受精部位是在输卵管的（</w:t>
      </w:r>
      <w:r w:rsidRPr="00ED1012">
        <w:rPr>
          <w:rFonts w:ascii="Times New Roman" w:hAnsi="Times New Roman" w:cs="Times New Roman" w:hint="eastAsia"/>
        </w:rPr>
        <w:t xml:space="preserve">      </w:t>
      </w:r>
      <w:r w:rsidRPr="00ED1012">
        <w:rPr>
          <w:rFonts w:ascii="Times New Roman" w:hAnsi="Times New Roman" w:cs="Times New Roman" w:hint="eastAsia"/>
        </w:rPr>
        <w:t>）。</w:t>
      </w:r>
    </w:p>
    <w:p w14:paraId="4ED93BDE"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A.</w:t>
      </w:r>
      <w:r w:rsidRPr="00ED1012">
        <w:rPr>
          <w:rFonts w:ascii="Times New Roman" w:hAnsi="Times New Roman" w:cs="Times New Roman" w:hint="eastAsia"/>
        </w:rPr>
        <w:t>伞部</w:t>
      </w:r>
      <w:r w:rsidRPr="00ED1012">
        <w:rPr>
          <w:rFonts w:ascii="Times New Roman" w:hAnsi="Times New Roman" w:cs="Times New Roman" w:hint="eastAsia"/>
        </w:rPr>
        <w:t xml:space="preserve">     B.</w:t>
      </w:r>
      <w:r w:rsidRPr="00ED1012">
        <w:rPr>
          <w:rFonts w:ascii="Times New Roman" w:hAnsi="Times New Roman" w:cs="Times New Roman" w:hint="eastAsia"/>
        </w:rPr>
        <w:t>壶腹部</w:t>
      </w:r>
      <w:r w:rsidRPr="00ED1012">
        <w:rPr>
          <w:rFonts w:ascii="Times New Roman" w:hAnsi="Times New Roman" w:cs="Times New Roman" w:hint="eastAsia"/>
        </w:rPr>
        <w:t xml:space="preserve">      C.</w:t>
      </w:r>
      <w:r w:rsidRPr="00ED1012">
        <w:rPr>
          <w:rFonts w:ascii="Times New Roman" w:hAnsi="Times New Roman" w:cs="Times New Roman" w:hint="eastAsia"/>
        </w:rPr>
        <w:t>峡部</w:t>
      </w:r>
      <w:r w:rsidRPr="00ED1012">
        <w:rPr>
          <w:rFonts w:ascii="Times New Roman" w:hAnsi="Times New Roman" w:cs="Times New Roman" w:hint="eastAsia"/>
        </w:rPr>
        <w:t xml:space="preserve">      D.</w:t>
      </w:r>
      <w:r w:rsidRPr="00ED1012">
        <w:rPr>
          <w:rFonts w:ascii="Times New Roman" w:hAnsi="Times New Roman" w:cs="Times New Roman" w:hint="eastAsia"/>
        </w:rPr>
        <w:t>子宫部</w:t>
      </w:r>
    </w:p>
    <w:p w14:paraId="7EDA968D"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 xml:space="preserve">17. </w:t>
      </w:r>
      <w:r w:rsidRPr="00ED1012">
        <w:rPr>
          <w:rFonts w:ascii="Times New Roman" w:hAnsi="Times New Roman" w:cs="Times New Roman" w:hint="eastAsia"/>
        </w:rPr>
        <w:t>（</w:t>
      </w:r>
      <w:r w:rsidRPr="00ED1012">
        <w:rPr>
          <w:rFonts w:ascii="Times New Roman" w:hAnsi="Times New Roman" w:cs="Times New Roman" w:hint="eastAsia"/>
        </w:rPr>
        <w:t xml:space="preserve">  </w:t>
      </w:r>
      <w:r w:rsidRPr="00ED1012">
        <w:rPr>
          <w:rFonts w:ascii="Times New Roman" w:hAnsi="Times New Roman" w:cs="Times New Roman" w:hint="eastAsia"/>
        </w:rPr>
        <w:t>）不足能引起笼养蛋鸡患脂肪肝病，产蛋率显著下降，小猪步态异常，母猪繁殖受阻。（</w:t>
      </w:r>
      <w:r w:rsidRPr="00ED1012">
        <w:rPr>
          <w:rFonts w:ascii="Times New Roman" w:hAnsi="Times New Roman" w:cs="Times New Roman" w:hint="eastAsia"/>
        </w:rPr>
        <w:t xml:space="preserve"> </w:t>
      </w:r>
      <w:r w:rsidRPr="00ED1012">
        <w:rPr>
          <w:rFonts w:ascii="Times New Roman" w:hAnsi="Times New Roman" w:cs="Times New Roman" w:hint="eastAsia"/>
        </w:rPr>
        <w:t>）</w:t>
      </w:r>
    </w:p>
    <w:p w14:paraId="22CE9670"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A.</w:t>
      </w:r>
      <w:r w:rsidRPr="00ED1012">
        <w:rPr>
          <w:rFonts w:ascii="Times New Roman" w:hAnsi="Times New Roman" w:cs="Times New Roman" w:hint="eastAsia"/>
        </w:rPr>
        <w:t>维生素</w:t>
      </w:r>
      <w:r w:rsidRPr="00ED1012">
        <w:rPr>
          <w:rFonts w:ascii="Times New Roman" w:hAnsi="Times New Roman" w:cs="Times New Roman" w:hint="eastAsia"/>
        </w:rPr>
        <w:t>C        B.</w:t>
      </w:r>
      <w:r w:rsidRPr="00ED1012">
        <w:rPr>
          <w:rFonts w:ascii="Times New Roman" w:hAnsi="Times New Roman" w:cs="Times New Roman" w:hint="eastAsia"/>
        </w:rPr>
        <w:t>维生素</w:t>
      </w:r>
      <w:r w:rsidRPr="00ED1012">
        <w:rPr>
          <w:rFonts w:ascii="Times New Roman" w:hAnsi="Times New Roman" w:cs="Times New Roman" w:hint="eastAsia"/>
        </w:rPr>
        <w:t>B5      C.</w:t>
      </w:r>
      <w:r w:rsidRPr="00ED1012">
        <w:rPr>
          <w:rFonts w:ascii="Times New Roman" w:hAnsi="Times New Roman" w:cs="Times New Roman" w:hint="eastAsia"/>
        </w:rPr>
        <w:t>维生素</w:t>
      </w:r>
      <w:r w:rsidRPr="00ED1012">
        <w:rPr>
          <w:rFonts w:ascii="Times New Roman" w:hAnsi="Times New Roman" w:cs="Times New Roman" w:hint="eastAsia"/>
        </w:rPr>
        <w:t>A    D.</w:t>
      </w:r>
      <w:r w:rsidRPr="00ED1012">
        <w:rPr>
          <w:rFonts w:ascii="Times New Roman" w:hAnsi="Times New Roman" w:cs="Times New Roman" w:hint="eastAsia"/>
        </w:rPr>
        <w:t>胆碱</w:t>
      </w:r>
    </w:p>
    <w:p w14:paraId="6A6DF9DC"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 xml:space="preserve">18. </w:t>
      </w:r>
      <w:proofErr w:type="gramStart"/>
      <w:r w:rsidRPr="00ED1012">
        <w:rPr>
          <w:rFonts w:ascii="Times New Roman" w:hAnsi="Times New Roman" w:cs="Times New Roman" w:hint="eastAsia"/>
        </w:rPr>
        <w:t>净能</w:t>
      </w:r>
      <w:proofErr w:type="gramEnd"/>
      <w:r w:rsidRPr="00ED1012">
        <w:rPr>
          <w:rFonts w:ascii="Times New Roman" w:hAnsi="Times New Roman" w:cs="Times New Roman" w:hint="eastAsia"/>
        </w:rPr>
        <w:t>=</w:t>
      </w:r>
      <w:r w:rsidRPr="00ED1012">
        <w:rPr>
          <w:rFonts w:ascii="Times New Roman" w:hAnsi="Times New Roman" w:cs="Times New Roman" w:hint="eastAsia"/>
        </w:rPr>
        <w:t>（</w:t>
      </w:r>
      <w:r w:rsidRPr="00ED1012">
        <w:rPr>
          <w:rFonts w:ascii="Times New Roman" w:hAnsi="Times New Roman" w:cs="Times New Roman" w:hint="eastAsia"/>
        </w:rPr>
        <w:t xml:space="preserve"> </w:t>
      </w:r>
      <w:r w:rsidRPr="00ED1012">
        <w:rPr>
          <w:rFonts w:ascii="Times New Roman" w:hAnsi="Times New Roman" w:cs="Times New Roman" w:hint="eastAsia"/>
        </w:rPr>
        <w:t>）</w:t>
      </w:r>
    </w:p>
    <w:p w14:paraId="18176F73"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A.</w:t>
      </w:r>
      <w:r w:rsidRPr="00ED1012">
        <w:rPr>
          <w:rFonts w:ascii="Times New Roman" w:hAnsi="Times New Roman" w:cs="Times New Roman" w:hint="eastAsia"/>
        </w:rPr>
        <w:t>总能—</w:t>
      </w:r>
      <w:proofErr w:type="gramStart"/>
      <w:r w:rsidRPr="00ED1012">
        <w:rPr>
          <w:rFonts w:ascii="Times New Roman" w:hAnsi="Times New Roman" w:cs="Times New Roman" w:hint="eastAsia"/>
        </w:rPr>
        <w:t>粪能</w:t>
      </w:r>
      <w:proofErr w:type="gramEnd"/>
      <w:r w:rsidRPr="00ED1012">
        <w:rPr>
          <w:rFonts w:ascii="Times New Roman" w:hAnsi="Times New Roman" w:cs="Times New Roman" w:hint="eastAsia"/>
        </w:rPr>
        <w:t xml:space="preserve">    B.</w:t>
      </w:r>
      <w:r w:rsidRPr="00ED1012">
        <w:rPr>
          <w:rFonts w:ascii="Times New Roman" w:hAnsi="Times New Roman" w:cs="Times New Roman" w:hint="eastAsia"/>
        </w:rPr>
        <w:t>消化能—尿能—可燃气体能</w:t>
      </w:r>
      <w:r w:rsidRPr="00ED1012">
        <w:rPr>
          <w:rFonts w:ascii="Times New Roman" w:hAnsi="Times New Roman" w:cs="Times New Roman" w:hint="eastAsia"/>
        </w:rPr>
        <w:t xml:space="preserve">     C.</w:t>
      </w:r>
      <w:r w:rsidRPr="00ED1012">
        <w:rPr>
          <w:rFonts w:ascii="Times New Roman" w:hAnsi="Times New Roman" w:cs="Times New Roman" w:hint="eastAsia"/>
        </w:rPr>
        <w:t>代谢</w:t>
      </w:r>
      <w:proofErr w:type="gramStart"/>
      <w:r w:rsidRPr="00ED1012">
        <w:rPr>
          <w:rFonts w:ascii="Times New Roman" w:hAnsi="Times New Roman" w:cs="Times New Roman" w:hint="eastAsia"/>
        </w:rPr>
        <w:t>能—体增热</w:t>
      </w:r>
      <w:proofErr w:type="gramEnd"/>
      <w:r w:rsidRPr="00ED1012">
        <w:rPr>
          <w:rFonts w:ascii="Times New Roman" w:hAnsi="Times New Roman" w:cs="Times New Roman" w:hint="eastAsia"/>
        </w:rPr>
        <w:t xml:space="preserve">   D.</w:t>
      </w:r>
      <w:r w:rsidRPr="00ED1012">
        <w:rPr>
          <w:rFonts w:ascii="Times New Roman" w:hAnsi="Times New Roman" w:cs="Times New Roman" w:hint="eastAsia"/>
        </w:rPr>
        <w:t>饲料所含能量的总和</w:t>
      </w:r>
    </w:p>
    <w:p w14:paraId="561B5249"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 xml:space="preserve">19. </w:t>
      </w:r>
      <w:r w:rsidRPr="00ED1012">
        <w:rPr>
          <w:rFonts w:ascii="Times New Roman" w:hAnsi="Times New Roman" w:cs="Times New Roman" w:hint="eastAsia"/>
        </w:rPr>
        <w:t>日产奶</w:t>
      </w:r>
      <w:r w:rsidRPr="00ED1012">
        <w:rPr>
          <w:rFonts w:ascii="Times New Roman" w:hAnsi="Times New Roman" w:cs="Times New Roman" w:hint="eastAsia"/>
        </w:rPr>
        <w:t>22 kg</w:t>
      </w:r>
      <w:r w:rsidRPr="00ED1012">
        <w:rPr>
          <w:rFonts w:ascii="Times New Roman" w:hAnsi="Times New Roman" w:cs="Times New Roman" w:hint="eastAsia"/>
        </w:rPr>
        <w:t>的奶牛日粮中补加尿素时，尿素可（</w:t>
      </w:r>
      <w:r w:rsidRPr="00ED1012">
        <w:rPr>
          <w:rFonts w:ascii="Times New Roman" w:hAnsi="Times New Roman" w:cs="Times New Roman" w:hint="eastAsia"/>
        </w:rPr>
        <w:t xml:space="preserve">   </w:t>
      </w:r>
      <w:r w:rsidRPr="00ED1012">
        <w:rPr>
          <w:rFonts w:ascii="Times New Roman" w:hAnsi="Times New Roman" w:cs="Times New Roman" w:hint="eastAsia"/>
        </w:rPr>
        <w:t>）</w:t>
      </w:r>
    </w:p>
    <w:p w14:paraId="7130AD9B"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A.</w:t>
      </w:r>
      <w:r w:rsidRPr="00ED1012">
        <w:rPr>
          <w:rFonts w:ascii="Times New Roman" w:hAnsi="Times New Roman" w:cs="Times New Roman" w:hint="eastAsia"/>
        </w:rPr>
        <w:t>占蛋白质用量的</w:t>
      </w:r>
      <w:r w:rsidRPr="00ED1012">
        <w:rPr>
          <w:rFonts w:ascii="Times New Roman" w:hAnsi="Times New Roman" w:cs="Times New Roman" w:hint="eastAsia"/>
        </w:rPr>
        <w:t>1/2  B.</w:t>
      </w:r>
      <w:r w:rsidRPr="00ED1012">
        <w:rPr>
          <w:rFonts w:ascii="Times New Roman" w:hAnsi="Times New Roman" w:cs="Times New Roman" w:hint="eastAsia"/>
        </w:rPr>
        <w:t>占</w:t>
      </w:r>
      <w:proofErr w:type="gramStart"/>
      <w:r w:rsidRPr="00ED1012">
        <w:rPr>
          <w:rFonts w:ascii="Times New Roman" w:hAnsi="Times New Roman" w:cs="Times New Roman" w:hint="eastAsia"/>
        </w:rPr>
        <w:t>日粮干物质</w:t>
      </w:r>
      <w:proofErr w:type="gramEnd"/>
      <w:r w:rsidRPr="00ED1012">
        <w:rPr>
          <w:rFonts w:ascii="Times New Roman" w:hAnsi="Times New Roman" w:cs="Times New Roman" w:hint="eastAsia"/>
        </w:rPr>
        <w:t>的</w:t>
      </w:r>
      <w:r w:rsidRPr="00ED1012">
        <w:rPr>
          <w:rFonts w:ascii="Times New Roman" w:hAnsi="Times New Roman" w:cs="Times New Roman" w:hint="eastAsia"/>
        </w:rPr>
        <w:t>1%  C.</w:t>
      </w:r>
      <w:r w:rsidRPr="00ED1012">
        <w:rPr>
          <w:rFonts w:ascii="Times New Roman" w:hAnsi="Times New Roman" w:cs="Times New Roman" w:hint="eastAsia"/>
        </w:rPr>
        <w:t>占混合精料的</w:t>
      </w:r>
      <w:r w:rsidRPr="00ED1012">
        <w:rPr>
          <w:rFonts w:ascii="Times New Roman" w:hAnsi="Times New Roman" w:cs="Times New Roman" w:hint="eastAsia"/>
        </w:rPr>
        <w:t>1%  D .</w:t>
      </w:r>
      <w:r w:rsidRPr="00ED1012">
        <w:rPr>
          <w:rFonts w:ascii="Times New Roman" w:hAnsi="Times New Roman" w:cs="Times New Roman" w:hint="eastAsia"/>
        </w:rPr>
        <w:t>占混合精料的</w:t>
      </w:r>
      <w:r w:rsidRPr="00ED1012">
        <w:rPr>
          <w:rFonts w:ascii="Times New Roman" w:hAnsi="Times New Roman" w:cs="Times New Roman" w:hint="eastAsia"/>
        </w:rPr>
        <w:t>1/3</w:t>
      </w:r>
    </w:p>
    <w:p w14:paraId="73811382"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 xml:space="preserve">20. </w:t>
      </w:r>
      <w:r w:rsidRPr="00ED1012">
        <w:rPr>
          <w:rFonts w:ascii="Times New Roman" w:hAnsi="Times New Roman" w:cs="Times New Roman" w:hint="eastAsia"/>
        </w:rPr>
        <w:t>下列饼</w:t>
      </w:r>
      <w:proofErr w:type="gramStart"/>
      <w:r w:rsidRPr="00ED1012">
        <w:rPr>
          <w:rFonts w:ascii="Times New Roman" w:hAnsi="Times New Roman" w:cs="Times New Roman" w:hint="eastAsia"/>
        </w:rPr>
        <w:t>粕</w:t>
      </w:r>
      <w:proofErr w:type="gramEnd"/>
      <w:r w:rsidRPr="00ED1012">
        <w:rPr>
          <w:rFonts w:ascii="Times New Roman" w:hAnsi="Times New Roman" w:cs="Times New Roman" w:hint="eastAsia"/>
        </w:rPr>
        <w:t>易感染黄曲霉菌的是。</w:t>
      </w:r>
      <w:r w:rsidRPr="00ED1012">
        <w:rPr>
          <w:rFonts w:ascii="Times New Roman" w:hAnsi="Times New Roman" w:cs="Times New Roman" w:hint="eastAsia"/>
        </w:rPr>
        <w:t xml:space="preserve"> </w:t>
      </w:r>
      <w:r w:rsidRPr="00ED1012">
        <w:rPr>
          <w:rFonts w:ascii="Times New Roman" w:hAnsi="Times New Roman" w:cs="Times New Roman" w:hint="eastAsia"/>
        </w:rPr>
        <w:t>（</w:t>
      </w:r>
      <w:r w:rsidRPr="00ED1012">
        <w:rPr>
          <w:rFonts w:ascii="Times New Roman" w:hAnsi="Times New Roman" w:cs="Times New Roman" w:hint="eastAsia"/>
        </w:rPr>
        <w:t xml:space="preserve">  </w:t>
      </w:r>
      <w:r w:rsidRPr="00ED1012">
        <w:rPr>
          <w:rFonts w:ascii="Times New Roman" w:hAnsi="Times New Roman" w:cs="Times New Roman" w:hint="eastAsia"/>
        </w:rPr>
        <w:t>）</w:t>
      </w:r>
    </w:p>
    <w:p w14:paraId="39D65A56"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 xml:space="preserve">  A.</w:t>
      </w:r>
      <w:r w:rsidRPr="00ED1012">
        <w:rPr>
          <w:rFonts w:ascii="Times New Roman" w:hAnsi="Times New Roman" w:cs="Times New Roman" w:hint="eastAsia"/>
        </w:rPr>
        <w:t>花生饼</w:t>
      </w:r>
      <w:r w:rsidRPr="00ED1012">
        <w:rPr>
          <w:rFonts w:ascii="Times New Roman" w:hAnsi="Times New Roman" w:cs="Times New Roman" w:hint="eastAsia"/>
        </w:rPr>
        <w:t xml:space="preserve">       B.</w:t>
      </w:r>
      <w:r w:rsidRPr="00ED1012">
        <w:rPr>
          <w:rFonts w:ascii="Times New Roman" w:hAnsi="Times New Roman" w:cs="Times New Roman" w:hint="eastAsia"/>
        </w:rPr>
        <w:t>大豆饼</w:t>
      </w:r>
      <w:r w:rsidRPr="00ED1012">
        <w:rPr>
          <w:rFonts w:ascii="Times New Roman" w:hAnsi="Times New Roman" w:cs="Times New Roman" w:hint="eastAsia"/>
        </w:rPr>
        <w:t xml:space="preserve">    C.</w:t>
      </w:r>
      <w:r w:rsidRPr="00ED1012">
        <w:rPr>
          <w:rFonts w:ascii="Times New Roman" w:hAnsi="Times New Roman" w:cs="Times New Roman" w:hint="eastAsia"/>
        </w:rPr>
        <w:t>菜籽</w:t>
      </w:r>
      <w:proofErr w:type="gramStart"/>
      <w:r w:rsidRPr="00ED1012">
        <w:rPr>
          <w:rFonts w:ascii="Times New Roman" w:hAnsi="Times New Roman" w:cs="Times New Roman" w:hint="eastAsia"/>
        </w:rPr>
        <w:t>粕</w:t>
      </w:r>
      <w:proofErr w:type="gramEnd"/>
      <w:r w:rsidRPr="00ED1012">
        <w:rPr>
          <w:rFonts w:ascii="Times New Roman" w:hAnsi="Times New Roman" w:cs="Times New Roman" w:hint="eastAsia"/>
        </w:rPr>
        <w:t xml:space="preserve">     D.</w:t>
      </w:r>
      <w:r w:rsidRPr="00ED1012">
        <w:rPr>
          <w:rFonts w:ascii="Times New Roman" w:hAnsi="Times New Roman" w:cs="Times New Roman" w:hint="eastAsia"/>
        </w:rPr>
        <w:t>棉籽饼</w:t>
      </w:r>
    </w:p>
    <w:p w14:paraId="6F5475AC"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21. 150kg</w:t>
      </w:r>
      <w:proofErr w:type="gramStart"/>
      <w:r w:rsidRPr="00ED1012">
        <w:rPr>
          <w:rFonts w:ascii="Times New Roman" w:hAnsi="Times New Roman" w:cs="Times New Roman" w:hint="eastAsia"/>
        </w:rPr>
        <w:t>乳脂率</w:t>
      </w:r>
      <w:proofErr w:type="gramEnd"/>
      <w:r w:rsidRPr="00ED1012">
        <w:rPr>
          <w:rFonts w:ascii="Times New Roman" w:hAnsi="Times New Roman" w:cs="Times New Roman" w:hint="eastAsia"/>
        </w:rPr>
        <w:t>是</w:t>
      </w:r>
      <w:r w:rsidRPr="00ED1012">
        <w:rPr>
          <w:rFonts w:ascii="Times New Roman" w:hAnsi="Times New Roman" w:cs="Times New Roman" w:hint="eastAsia"/>
        </w:rPr>
        <w:t>3.4%</w:t>
      </w:r>
      <w:r w:rsidRPr="00ED1012">
        <w:rPr>
          <w:rFonts w:ascii="Times New Roman" w:hAnsi="Times New Roman" w:cs="Times New Roman" w:hint="eastAsia"/>
        </w:rPr>
        <w:t>的鲜乳，折算成</w:t>
      </w:r>
      <w:r w:rsidRPr="00ED1012">
        <w:rPr>
          <w:rFonts w:ascii="Times New Roman" w:hAnsi="Times New Roman" w:cs="Times New Roman" w:hint="eastAsia"/>
        </w:rPr>
        <w:t>4%</w:t>
      </w:r>
      <w:r w:rsidRPr="00ED1012">
        <w:rPr>
          <w:rFonts w:ascii="Times New Roman" w:hAnsi="Times New Roman" w:cs="Times New Roman" w:hint="eastAsia"/>
        </w:rPr>
        <w:t>的标准乳是</w:t>
      </w:r>
      <w:r w:rsidRPr="00ED1012">
        <w:rPr>
          <w:rFonts w:ascii="Times New Roman" w:hAnsi="Times New Roman" w:cs="Times New Roman" w:hint="eastAsia"/>
        </w:rPr>
        <w:t xml:space="preserve"> (</w:t>
      </w:r>
      <w:r w:rsidRPr="00ED1012">
        <w:rPr>
          <w:rFonts w:ascii="Times New Roman" w:hAnsi="Times New Roman" w:cs="Times New Roman" w:hint="eastAsia"/>
        </w:rPr>
        <w:t xml:space="preserve">　　</w:t>
      </w:r>
      <w:r w:rsidRPr="00ED1012">
        <w:rPr>
          <w:rFonts w:ascii="Times New Roman" w:hAnsi="Times New Roman" w:cs="Times New Roman" w:hint="eastAsia"/>
        </w:rPr>
        <w:t>)</w:t>
      </w:r>
    </w:p>
    <w:p w14:paraId="16333EEC"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A.136.5 kg      B.825kg      C.76.9kg        D.111kg</w:t>
      </w:r>
    </w:p>
    <w:p w14:paraId="4701ABBE"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 xml:space="preserve">22. </w:t>
      </w:r>
      <w:r w:rsidRPr="00ED1012">
        <w:rPr>
          <w:rFonts w:ascii="Times New Roman" w:hAnsi="Times New Roman" w:cs="Times New Roman" w:hint="eastAsia"/>
        </w:rPr>
        <w:t>关于降低维持需要措施，错误的是（</w:t>
      </w:r>
      <w:r w:rsidRPr="00ED1012">
        <w:rPr>
          <w:rFonts w:ascii="Times New Roman" w:hAnsi="Times New Roman" w:cs="Times New Roman" w:hint="eastAsia"/>
        </w:rPr>
        <w:t xml:space="preserve">   </w:t>
      </w:r>
      <w:r w:rsidRPr="00ED1012">
        <w:rPr>
          <w:rFonts w:ascii="Times New Roman" w:hAnsi="Times New Roman" w:cs="Times New Roman" w:hint="eastAsia"/>
        </w:rPr>
        <w:t>）</w:t>
      </w:r>
    </w:p>
    <w:p w14:paraId="262660DB"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A.</w:t>
      </w:r>
      <w:r w:rsidRPr="00ED1012">
        <w:rPr>
          <w:rFonts w:ascii="Times New Roman" w:hAnsi="Times New Roman" w:cs="Times New Roman" w:hint="eastAsia"/>
        </w:rPr>
        <w:t>增加饲料投入，提高畜禽生产水平</w:t>
      </w:r>
      <w:r w:rsidRPr="00ED1012">
        <w:rPr>
          <w:rFonts w:ascii="Times New Roman" w:hAnsi="Times New Roman" w:cs="Times New Roman" w:hint="eastAsia"/>
        </w:rPr>
        <w:t xml:space="preserve">    B.</w:t>
      </w:r>
      <w:r w:rsidRPr="00ED1012">
        <w:rPr>
          <w:rFonts w:ascii="Times New Roman" w:hAnsi="Times New Roman" w:cs="Times New Roman" w:hint="eastAsia"/>
        </w:rPr>
        <w:t>缩短肉用畜禽的饲养时间</w:t>
      </w:r>
    </w:p>
    <w:p w14:paraId="295E7A51"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C.</w:t>
      </w:r>
      <w:r w:rsidRPr="00ED1012">
        <w:rPr>
          <w:rFonts w:ascii="Times New Roman" w:hAnsi="Times New Roman" w:cs="Times New Roman" w:hint="eastAsia"/>
        </w:rPr>
        <w:t>减少不必要的自由活动</w:t>
      </w:r>
      <w:r w:rsidRPr="00ED1012">
        <w:rPr>
          <w:rFonts w:ascii="Times New Roman" w:hAnsi="Times New Roman" w:cs="Times New Roman" w:hint="eastAsia"/>
        </w:rPr>
        <w:t xml:space="preserve">              D.</w:t>
      </w:r>
      <w:r w:rsidRPr="00ED1012">
        <w:rPr>
          <w:rFonts w:ascii="Times New Roman" w:hAnsi="Times New Roman" w:cs="Times New Roman" w:hint="eastAsia"/>
        </w:rPr>
        <w:t>将畜禽舍温度提升到体温之上</w:t>
      </w:r>
    </w:p>
    <w:p w14:paraId="28873737"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23.</w:t>
      </w:r>
      <w:r w:rsidRPr="00ED1012">
        <w:rPr>
          <w:rFonts w:ascii="Times New Roman" w:hAnsi="Times New Roman" w:cs="Times New Roman" w:hint="eastAsia"/>
        </w:rPr>
        <w:t>在畜禽饲养标准的表达方式中，对群体饲养、配合饲料生产和配方设计都很实用的是</w:t>
      </w:r>
      <w:r w:rsidRPr="00ED1012">
        <w:rPr>
          <w:rFonts w:ascii="Times New Roman" w:hAnsi="Times New Roman" w:cs="Times New Roman" w:hint="eastAsia"/>
        </w:rPr>
        <w:t>(</w:t>
      </w:r>
      <w:r w:rsidRPr="00ED1012">
        <w:rPr>
          <w:rFonts w:ascii="Times New Roman" w:hAnsi="Times New Roman" w:cs="Times New Roman" w:hint="eastAsia"/>
        </w:rPr>
        <w:t xml:space="preserve">　</w:t>
      </w:r>
      <w:r w:rsidRPr="00ED1012">
        <w:rPr>
          <w:rFonts w:ascii="Times New Roman" w:hAnsi="Times New Roman" w:cs="Times New Roman" w:hint="eastAsia"/>
        </w:rPr>
        <w:t xml:space="preserve"> </w:t>
      </w:r>
      <w:r w:rsidRPr="00ED1012">
        <w:rPr>
          <w:rFonts w:ascii="Times New Roman" w:hAnsi="Times New Roman" w:cs="Times New Roman" w:hint="eastAsia"/>
        </w:rPr>
        <w:t xml:space="preserve">　</w:t>
      </w:r>
      <w:r w:rsidRPr="00ED1012">
        <w:rPr>
          <w:rFonts w:ascii="Times New Roman" w:hAnsi="Times New Roman" w:cs="Times New Roman" w:hint="eastAsia"/>
        </w:rPr>
        <w:t>)</w:t>
      </w:r>
    </w:p>
    <w:p w14:paraId="665DFEE3"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A.</w:t>
      </w:r>
      <w:r w:rsidRPr="00ED1012">
        <w:rPr>
          <w:rFonts w:ascii="Times New Roman" w:hAnsi="Times New Roman" w:cs="Times New Roman" w:hint="eastAsia"/>
        </w:rPr>
        <w:t>按每头动物每天需要量表示</w:t>
      </w:r>
      <w:r w:rsidRPr="00ED1012">
        <w:rPr>
          <w:rFonts w:ascii="Times New Roman" w:hAnsi="Times New Roman" w:cs="Times New Roman" w:hint="eastAsia"/>
        </w:rPr>
        <w:t xml:space="preserve">                  B.</w:t>
      </w:r>
      <w:r w:rsidRPr="00ED1012">
        <w:rPr>
          <w:rFonts w:ascii="Times New Roman" w:hAnsi="Times New Roman" w:cs="Times New Roman" w:hint="eastAsia"/>
        </w:rPr>
        <w:t>按</w:t>
      </w:r>
      <w:proofErr w:type="gramStart"/>
      <w:r w:rsidRPr="00ED1012">
        <w:rPr>
          <w:rFonts w:ascii="Times New Roman" w:hAnsi="Times New Roman" w:cs="Times New Roman" w:hint="eastAsia"/>
        </w:rPr>
        <w:t>单位饲粮营养物质</w:t>
      </w:r>
      <w:proofErr w:type="gramEnd"/>
      <w:r w:rsidRPr="00ED1012">
        <w:rPr>
          <w:rFonts w:ascii="Times New Roman" w:hAnsi="Times New Roman" w:cs="Times New Roman" w:hint="eastAsia"/>
        </w:rPr>
        <w:t>浓度表示</w:t>
      </w:r>
    </w:p>
    <w:p w14:paraId="3F08365D"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C.</w:t>
      </w:r>
      <w:r w:rsidRPr="00ED1012">
        <w:rPr>
          <w:rFonts w:ascii="Times New Roman" w:hAnsi="Times New Roman" w:cs="Times New Roman" w:hint="eastAsia"/>
        </w:rPr>
        <w:t>按单位能量中的营养物质含量来表示</w:t>
      </w:r>
      <w:r w:rsidRPr="00ED1012">
        <w:rPr>
          <w:rFonts w:ascii="Times New Roman" w:hAnsi="Times New Roman" w:cs="Times New Roman" w:hint="eastAsia"/>
        </w:rPr>
        <w:t xml:space="preserve">          D.</w:t>
      </w:r>
      <w:r w:rsidRPr="00ED1012">
        <w:rPr>
          <w:rFonts w:ascii="Times New Roman" w:hAnsi="Times New Roman" w:cs="Times New Roman" w:hint="eastAsia"/>
        </w:rPr>
        <w:t>按生产力表示</w:t>
      </w:r>
    </w:p>
    <w:p w14:paraId="391A56D7"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24.</w:t>
      </w:r>
      <w:r w:rsidRPr="00ED1012">
        <w:rPr>
          <w:rFonts w:ascii="Times New Roman" w:hAnsi="Times New Roman" w:cs="Times New Roman" w:hint="eastAsia"/>
        </w:rPr>
        <w:t>反映家畜生长速度的常用指标是（</w:t>
      </w:r>
      <w:r w:rsidRPr="00ED1012">
        <w:rPr>
          <w:rFonts w:ascii="Times New Roman" w:hAnsi="Times New Roman" w:cs="Times New Roman" w:hint="eastAsia"/>
        </w:rPr>
        <w:t xml:space="preserve">     </w:t>
      </w:r>
      <w:r w:rsidRPr="00ED1012">
        <w:rPr>
          <w:rFonts w:ascii="Times New Roman" w:hAnsi="Times New Roman" w:cs="Times New Roman" w:hint="eastAsia"/>
        </w:rPr>
        <w:t>）</w:t>
      </w:r>
    </w:p>
    <w:p w14:paraId="428253C4"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 xml:space="preserve">A. </w:t>
      </w:r>
      <w:r w:rsidRPr="00ED1012">
        <w:rPr>
          <w:rFonts w:ascii="Times New Roman" w:hAnsi="Times New Roman" w:cs="Times New Roman" w:hint="eastAsia"/>
        </w:rPr>
        <w:t>相对生长</w:t>
      </w:r>
      <w:r w:rsidRPr="00ED1012">
        <w:rPr>
          <w:rFonts w:ascii="Times New Roman" w:hAnsi="Times New Roman" w:cs="Times New Roman" w:hint="eastAsia"/>
        </w:rPr>
        <w:t xml:space="preserve">    B. </w:t>
      </w:r>
      <w:r w:rsidRPr="00ED1012">
        <w:rPr>
          <w:rFonts w:ascii="Times New Roman" w:hAnsi="Times New Roman" w:cs="Times New Roman" w:hint="eastAsia"/>
        </w:rPr>
        <w:t>日增重</w:t>
      </w:r>
      <w:r w:rsidRPr="00ED1012">
        <w:rPr>
          <w:rFonts w:ascii="Times New Roman" w:hAnsi="Times New Roman" w:cs="Times New Roman" w:hint="eastAsia"/>
        </w:rPr>
        <w:t xml:space="preserve">      C.</w:t>
      </w:r>
      <w:r w:rsidRPr="00ED1012">
        <w:rPr>
          <w:rFonts w:ascii="Times New Roman" w:hAnsi="Times New Roman" w:cs="Times New Roman" w:hint="eastAsia"/>
        </w:rPr>
        <w:t>生长系数</w:t>
      </w:r>
      <w:r w:rsidRPr="00ED1012">
        <w:rPr>
          <w:rFonts w:ascii="Times New Roman" w:hAnsi="Times New Roman" w:cs="Times New Roman" w:hint="eastAsia"/>
        </w:rPr>
        <w:t xml:space="preserve">     D.</w:t>
      </w:r>
      <w:r w:rsidRPr="00ED1012">
        <w:rPr>
          <w:rFonts w:ascii="Times New Roman" w:hAnsi="Times New Roman" w:cs="Times New Roman" w:hint="eastAsia"/>
        </w:rPr>
        <w:t>屠宰率</w:t>
      </w:r>
    </w:p>
    <w:p w14:paraId="1CD461FE"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25.</w:t>
      </w:r>
      <w:r w:rsidRPr="00ED1012">
        <w:rPr>
          <w:rFonts w:ascii="Times New Roman" w:hAnsi="Times New Roman" w:cs="Times New Roman" w:hint="eastAsia"/>
        </w:rPr>
        <w:t>高产奶牛的外貌特征一般呈（</w:t>
      </w:r>
      <w:r w:rsidRPr="00ED1012">
        <w:rPr>
          <w:rFonts w:ascii="Times New Roman" w:hAnsi="Times New Roman" w:cs="Times New Roman" w:hint="eastAsia"/>
        </w:rPr>
        <w:t xml:space="preserve">     </w:t>
      </w:r>
      <w:r w:rsidRPr="00ED1012">
        <w:rPr>
          <w:rFonts w:ascii="Times New Roman" w:hAnsi="Times New Roman" w:cs="Times New Roman" w:hint="eastAsia"/>
        </w:rPr>
        <w:t>）</w:t>
      </w:r>
    </w:p>
    <w:p w14:paraId="1AC0144F"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A.</w:t>
      </w:r>
      <w:r w:rsidRPr="00ED1012">
        <w:rPr>
          <w:rFonts w:ascii="Times New Roman" w:hAnsi="Times New Roman" w:cs="Times New Roman" w:hint="eastAsia"/>
        </w:rPr>
        <w:t>楔形</w:t>
      </w:r>
      <w:r w:rsidRPr="00ED1012">
        <w:rPr>
          <w:rFonts w:ascii="Times New Roman" w:hAnsi="Times New Roman" w:cs="Times New Roman" w:hint="eastAsia"/>
        </w:rPr>
        <w:t xml:space="preserve">     B.</w:t>
      </w:r>
      <w:r w:rsidRPr="00ED1012">
        <w:rPr>
          <w:rFonts w:ascii="Times New Roman" w:hAnsi="Times New Roman" w:cs="Times New Roman" w:hint="eastAsia"/>
        </w:rPr>
        <w:t>倒梯子形</w:t>
      </w:r>
      <w:r w:rsidRPr="00ED1012">
        <w:rPr>
          <w:rFonts w:ascii="Times New Roman" w:hAnsi="Times New Roman" w:cs="Times New Roman" w:hint="eastAsia"/>
        </w:rPr>
        <w:t xml:space="preserve">     C.</w:t>
      </w:r>
      <w:r w:rsidRPr="00ED1012">
        <w:rPr>
          <w:rFonts w:ascii="Times New Roman" w:hAnsi="Times New Roman" w:cs="Times New Roman" w:hint="eastAsia"/>
        </w:rPr>
        <w:t>流线型</w:t>
      </w:r>
      <w:r w:rsidRPr="00ED1012">
        <w:rPr>
          <w:rFonts w:ascii="Times New Roman" w:hAnsi="Times New Roman" w:cs="Times New Roman" w:hint="eastAsia"/>
        </w:rPr>
        <w:t xml:space="preserve">     D.</w:t>
      </w:r>
      <w:r w:rsidRPr="00ED1012">
        <w:rPr>
          <w:rFonts w:ascii="Times New Roman" w:hAnsi="Times New Roman" w:cs="Times New Roman" w:hint="eastAsia"/>
        </w:rPr>
        <w:t>圆筒形</w:t>
      </w:r>
    </w:p>
    <w:p w14:paraId="55D7D5AB"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26.</w:t>
      </w:r>
      <w:r w:rsidRPr="00ED1012">
        <w:rPr>
          <w:rFonts w:ascii="Times New Roman" w:hAnsi="Times New Roman" w:cs="Times New Roman" w:hint="eastAsia"/>
        </w:rPr>
        <w:t>仔猪断奶后，多数母猪在（</w:t>
      </w:r>
      <w:r w:rsidRPr="00ED1012">
        <w:rPr>
          <w:rFonts w:ascii="Times New Roman" w:hAnsi="Times New Roman" w:cs="Times New Roman" w:hint="eastAsia"/>
        </w:rPr>
        <w:t xml:space="preserve">     </w:t>
      </w:r>
      <w:r w:rsidRPr="00ED1012">
        <w:rPr>
          <w:rFonts w:ascii="Times New Roman" w:hAnsi="Times New Roman" w:cs="Times New Roman" w:hint="eastAsia"/>
        </w:rPr>
        <w:t>）天内出现发情。</w:t>
      </w:r>
    </w:p>
    <w:p w14:paraId="542CD916"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A.35~40      B.3~10    C.20     D.60~90</w:t>
      </w:r>
    </w:p>
    <w:p w14:paraId="57910445"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27.</w:t>
      </w:r>
      <w:r w:rsidRPr="00ED1012">
        <w:rPr>
          <w:rFonts w:ascii="Times New Roman" w:hAnsi="Times New Roman" w:cs="Times New Roman" w:hint="eastAsia"/>
        </w:rPr>
        <w:t>本年度出生仔畜数占上年度终成年母畜数的百分比，所表示的指标是下列的（</w:t>
      </w:r>
      <w:r w:rsidRPr="00ED1012">
        <w:rPr>
          <w:rFonts w:ascii="Times New Roman" w:hAnsi="Times New Roman" w:cs="Times New Roman" w:hint="eastAsia"/>
        </w:rPr>
        <w:t xml:space="preserve">  </w:t>
      </w:r>
      <w:r w:rsidRPr="00ED1012">
        <w:rPr>
          <w:rFonts w:ascii="Times New Roman" w:hAnsi="Times New Roman" w:cs="Times New Roman" w:hint="eastAsia"/>
        </w:rPr>
        <w:t>）。</w:t>
      </w:r>
    </w:p>
    <w:p w14:paraId="715DBEC1"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A.</w:t>
      </w:r>
      <w:r w:rsidRPr="00ED1012">
        <w:rPr>
          <w:rFonts w:ascii="Times New Roman" w:hAnsi="Times New Roman" w:cs="Times New Roman" w:hint="eastAsia"/>
        </w:rPr>
        <w:t>繁殖力</w:t>
      </w:r>
      <w:r w:rsidRPr="00ED1012">
        <w:rPr>
          <w:rFonts w:ascii="Times New Roman" w:hAnsi="Times New Roman" w:cs="Times New Roman" w:hint="eastAsia"/>
        </w:rPr>
        <w:t xml:space="preserve">      B.</w:t>
      </w:r>
      <w:r w:rsidRPr="00ED1012">
        <w:rPr>
          <w:rFonts w:ascii="Times New Roman" w:hAnsi="Times New Roman" w:cs="Times New Roman" w:hint="eastAsia"/>
        </w:rPr>
        <w:t>繁殖率</w:t>
      </w:r>
      <w:r w:rsidRPr="00ED1012">
        <w:rPr>
          <w:rFonts w:ascii="Times New Roman" w:hAnsi="Times New Roman" w:cs="Times New Roman" w:hint="eastAsia"/>
        </w:rPr>
        <w:t xml:space="preserve">      C.</w:t>
      </w:r>
      <w:r w:rsidRPr="00ED1012">
        <w:rPr>
          <w:rFonts w:ascii="Times New Roman" w:hAnsi="Times New Roman" w:cs="Times New Roman" w:hint="eastAsia"/>
        </w:rPr>
        <w:t>繁殖成活率</w:t>
      </w:r>
      <w:r w:rsidRPr="00ED1012">
        <w:rPr>
          <w:rFonts w:ascii="Times New Roman" w:hAnsi="Times New Roman" w:cs="Times New Roman" w:hint="eastAsia"/>
        </w:rPr>
        <w:t xml:space="preserve">       D.</w:t>
      </w:r>
      <w:r w:rsidRPr="00ED1012">
        <w:rPr>
          <w:rFonts w:ascii="Times New Roman" w:hAnsi="Times New Roman" w:cs="Times New Roman" w:hint="eastAsia"/>
        </w:rPr>
        <w:t>成活率</w:t>
      </w:r>
    </w:p>
    <w:p w14:paraId="346BDD56"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lastRenderedPageBreak/>
        <w:t>28.</w:t>
      </w:r>
      <w:r w:rsidRPr="00ED1012">
        <w:rPr>
          <w:rFonts w:ascii="Times New Roman" w:hAnsi="Times New Roman" w:cs="Times New Roman" w:hint="eastAsia"/>
        </w:rPr>
        <w:t>在生产实践中对体况较弱的经产妊娠母猪，采用的饲养方案是（</w:t>
      </w:r>
      <w:r w:rsidRPr="00ED1012">
        <w:rPr>
          <w:rFonts w:ascii="Times New Roman" w:hAnsi="Times New Roman" w:cs="Times New Roman" w:hint="eastAsia"/>
        </w:rPr>
        <w:t xml:space="preserve">   </w:t>
      </w:r>
      <w:r w:rsidRPr="00ED1012">
        <w:rPr>
          <w:rFonts w:ascii="Times New Roman" w:hAnsi="Times New Roman" w:cs="Times New Roman" w:hint="eastAsia"/>
        </w:rPr>
        <w:t>）</w:t>
      </w:r>
    </w:p>
    <w:p w14:paraId="29170363"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A</w:t>
      </w:r>
      <w:r w:rsidRPr="00ED1012">
        <w:rPr>
          <w:rFonts w:ascii="Times New Roman" w:hAnsi="Times New Roman" w:cs="Times New Roman" w:hint="eastAsia"/>
        </w:rPr>
        <w:t>、</w:t>
      </w:r>
      <w:proofErr w:type="gramStart"/>
      <w:r w:rsidRPr="00ED1012">
        <w:rPr>
          <w:rFonts w:ascii="Times New Roman" w:hAnsi="Times New Roman" w:cs="Times New Roman" w:hint="eastAsia"/>
        </w:rPr>
        <w:t>前粗后</w:t>
      </w:r>
      <w:proofErr w:type="gramEnd"/>
      <w:r w:rsidRPr="00ED1012">
        <w:rPr>
          <w:rFonts w:ascii="Times New Roman" w:hAnsi="Times New Roman" w:cs="Times New Roman" w:hint="eastAsia"/>
        </w:rPr>
        <w:t>精</w:t>
      </w:r>
      <w:r w:rsidRPr="00ED1012">
        <w:rPr>
          <w:rFonts w:ascii="Times New Roman" w:hAnsi="Times New Roman" w:cs="Times New Roman" w:hint="eastAsia"/>
        </w:rPr>
        <w:tab/>
      </w:r>
      <w:r w:rsidRPr="00ED1012">
        <w:rPr>
          <w:rFonts w:ascii="Times New Roman" w:hAnsi="Times New Roman" w:cs="Times New Roman" w:hint="eastAsia"/>
        </w:rPr>
        <w:tab/>
        <w:t>B</w:t>
      </w:r>
      <w:r w:rsidRPr="00ED1012">
        <w:rPr>
          <w:rFonts w:ascii="Times New Roman" w:hAnsi="Times New Roman" w:cs="Times New Roman" w:hint="eastAsia"/>
        </w:rPr>
        <w:t>、前精后粗</w:t>
      </w:r>
      <w:r w:rsidRPr="00ED1012">
        <w:rPr>
          <w:rFonts w:ascii="Times New Roman" w:hAnsi="Times New Roman" w:cs="Times New Roman" w:hint="eastAsia"/>
        </w:rPr>
        <w:tab/>
      </w:r>
      <w:r w:rsidRPr="00ED1012">
        <w:rPr>
          <w:rFonts w:ascii="Times New Roman" w:hAnsi="Times New Roman" w:cs="Times New Roman" w:hint="eastAsia"/>
        </w:rPr>
        <w:tab/>
        <w:t>C</w:t>
      </w:r>
      <w:r w:rsidRPr="00ED1012">
        <w:rPr>
          <w:rFonts w:ascii="Times New Roman" w:hAnsi="Times New Roman" w:cs="Times New Roman" w:hint="eastAsia"/>
        </w:rPr>
        <w:t>、抓两头、带中间</w:t>
      </w:r>
      <w:r w:rsidRPr="00ED1012">
        <w:rPr>
          <w:rFonts w:ascii="Times New Roman" w:hAnsi="Times New Roman" w:cs="Times New Roman" w:hint="eastAsia"/>
        </w:rPr>
        <w:t xml:space="preserve"> D</w:t>
      </w:r>
      <w:r w:rsidRPr="00ED1012">
        <w:rPr>
          <w:rFonts w:ascii="Times New Roman" w:hAnsi="Times New Roman" w:cs="Times New Roman" w:hint="eastAsia"/>
        </w:rPr>
        <w:t>、步步高</w:t>
      </w:r>
    </w:p>
    <w:p w14:paraId="72E9A9F4"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29.</w:t>
      </w:r>
      <w:r w:rsidRPr="00ED1012">
        <w:rPr>
          <w:rFonts w:ascii="Times New Roman" w:hAnsi="Times New Roman" w:cs="Times New Roman" w:hint="eastAsia"/>
        </w:rPr>
        <w:t>原产地英国，被毛红色，大型肉牛品种。生产中常用（</w:t>
      </w:r>
      <w:r w:rsidRPr="00ED1012">
        <w:rPr>
          <w:rFonts w:ascii="Times New Roman" w:hAnsi="Times New Roman" w:cs="Times New Roman" w:hint="eastAsia"/>
        </w:rPr>
        <w:t xml:space="preserve">  </w:t>
      </w:r>
      <w:r w:rsidRPr="00ED1012">
        <w:rPr>
          <w:rFonts w:ascii="Times New Roman" w:hAnsi="Times New Roman" w:cs="Times New Roman" w:hint="eastAsia"/>
        </w:rPr>
        <w:t>）</w:t>
      </w:r>
      <w:r w:rsidRPr="00ED1012">
        <w:rPr>
          <w:rFonts w:ascii="Times New Roman" w:hAnsi="Times New Roman" w:cs="Times New Roman" w:hint="eastAsia"/>
        </w:rPr>
        <w:t xml:space="preserve"> </w:t>
      </w:r>
      <w:r w:rsidRPr="00ED1012">
        <w:rPr>
          <w:rFonts w:ascii="Times New Roman" w:hAnsi="Times New Roman" w:cs="Times New Roman" w:hint="eastAsia"/>
        </w:rPr>
        <w:t>与北方黄牛杂交，生产中国草原红牛。</w:t>
      </w:r>
    </w:p>
    <w:p w14:paraId="0929F04D"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A.</w:t>
      </w:r>
      <w:r w:rsidRPr="00ED1012">
        <w:rPr>
          <w:rFonts w:ascii="Times New Roman" w:hAnsi="Times New Roman" w:cs="Times New Roman" w:hint="eastAsia"/>
        </w:rPr>
        <w:t>海褔特牛</w:t>
      </w:r>
      <w:r w:rsidRPr="00ED1012">
        <w:rPr>
          <w:rFonts w:ascii="Times New Roman" w:hAnsi="Times New Roman" w:cs="Times New Roman" w:hint="eastAsia"/>
        </w:rPr>
        <w:t xml:space="preserve">     B.</w:t>
      </w:r>
      <w:r w:rsidRPr="00ED1012">
        <w:rPr>
          <w:rFonts w:ascii="Times New Roman" w:hAnsi="Times New Roman" w:cs="Times New Roman" w:hint="eastAsia"/>
        </w:rPr>
        <w:t>安格斯牛</w:t>
      </w:r>
      <w:r w:rsidRPr="00ED1012">
        <w:rPr>
          <w:rFonts w:ascii="Times New Roman" w:hAnsi="Times New Roman" w:cs="Times New Roman" w:hint="eastAsia"/>
        </w:rPr>
        <w:t xml:space="preserve">  C.</w:t>
      </w:r>
      <w:proofErr w:type="gramStart"/>
      <w:r w:rsidRPr="00ED1012">
        <w:rPr>
          <w:rFonts w:ascii="Times New Roman" w:hAnsi="Times New Roman" w:cs="Times New Roman" w:hint="eastAsia"/>
        </w:rPr>
        <w:t>短角牛</w:t>
      </w:r>
      <w:proofErr w:type="gramEnd"/>
      <w:r w:rsidRPr="00ED1012">
        <w:rPr>
          <w:rFonts w:ascii="Times New Roman" w:hAnsi="Times New Roman" w:cs="Times New Roman" w:hint="eastAsia"/>
        </w:rPr>
        <w:t xml:space="preserve">      D.</w:t>
      </w:r>
      <w:r w:rsidRPr="00ED1012">
        <w:rPr>
          <w:rFonts w:ascii="Times New Roman" w:hAnsi="Times New Roman" w:cs="Times New Roman" w:hint="eastAsia"/>
        </w:rPr>
        <w:t>夏洛来牛</w:t>
      </w:r>
    </w:p>
    <w:p w14:paraId="28F47ACA" w14:textId="77777777"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30.</w:t>
      </w:r>
      <w:r w:rsidRPr="00ED1012">
        <w:rPr>
          <w:rFonts w:ascii="Times New Roman" w:hAnsi="Times New Roman" w:cs="Times New Roman" w:hint="eastAsia"/>
        </w:rPr>
        <w:t>育成蛋鸡限饲的时间是（</w:t>
      </w:r>
      <w:r w:rsidRPr="00ED1012">
        <w:rPr>
          <w:rFonts w:ascii="Times New Roman" w:hAnsi="Times New Roman" w:cs="Times New Roman" w:hint="eastAsia"/>
        </w:rPr>
        <w:t xml:space="preserve">  </w:t>
      </w:r>
      <w:r w:rsidRPr="00ED1012">
        <w:rPr>
          <w:rFonts w:ascii="Times New Roman" w:hAnsi="Times New Roman" w:cs="Times New Roman" w:hint="eastAsia"/>
        </w:rPr>
        <w:t>）</w:t>
      </w:r>
    </w:p>
    <w:p w14:paraId="64C5D361" w14:textId="5E29906C" w:rsidR="00ED1012" w:rsidRPr="00ED1012" w:rsidRDefault="00ED1012" w:rsidP="00DF7261">
      <w:pPr>
        <w:tabs>
          <w:tab w:val="left" w:pos="0"/>
          <w:tab w:val="left" w:pos="2100"/>
          <w:tab w:val="left" w:pos="4200"/>
          <w:tab w:val="left" w:pos="6300"/>
        </w:tabs>
        <w:adjustRightInd w:val="0"/>
        <w:snapToGrid w:val="0"/>
        <w:spacing w:line="360" w:lineRule="auto"/>
        <w:jc w:val="left"/>
        <w:textAlignment w:val="center"/>
        <w:rPr>
          <w:rFonts w:ascii="Times New Roman" w:hAnsi="Times New Roman" w:cs="Times New Roman"/>
        </w:rPr>
      </w:pPr>
      <w:r w:rsidRPr="00ED1012">
        <w:rPr>
          <w:rFonts w:ascii="Times New Roman" w:hAnsi="Times New Roman" w:cs="Times New Roman" w:hint="eastAsia"/>
        </w:rPr>
        <w:t>A.4</w:t>
      </w:r>
      <w:r w:rsidRPr="00ED1012">
        <w:rPr>
          <w:rFonts w:ascii="Times New Roman" w:hAnsi="Times New Roman" w:cs="Times New Roman" w:hint="eastAsia"/>
        </w:rPr>
        <w:t>周</w:t>
      </w:r>
      <w:proofErr w:type="gramStart"/>
      <w:r w:rsidRPr="00ED1012">
        <w:rPr>
          <w:rFonts w:ascii="Times New Roman" w:hAnsi="Times New Roman" w:cs="Times New Roman" w:hint="eastAsia"/>
        </w:rPr>
        <w:t>龄</w:t>
      </w:r>
      <w:proofErr w:type="gramEnd"/>
      <w:r w:rsidRPr="00ED1012">
        <w:rPr>
          <w:rFonts w:ascii="Times New Roman" w:hAnsi="Times New Roman" w:cs="Times New Roman" w:hint="eastAsia"/>
        </w:rPr>
        <w:t>开始</w:t>
      </w:r>
      <w:r w:rsidRPr="00ED1012">
        <w:rPr>
          <w:rFonts w:ascii="Times New Roman" w:hAnsi="Times New Roman" w:cs="Times New Roman" w:hint="eastAsia"/>
        </w:rPr>
        <w:t xml:space="preserve">      B.8~12</w:t>
      </w:r>
      <w:r w:rsidRPr="00ED1012">
        <w:rPr>
          <w:rFonts w:ascii="Times New Roman" w:hAnsi="Times New Roman" w:cs="Times New Roman" w:hint="eastAsia"/>
        </w:rPr>
        <w:t>周</w:t>
      </w:r>
      <w:proofErr w:type="gramStart"/>
      <w:r w:rsidRPr="00ED1012">
        <w:rPr>
          <w:rFonts w:ascii="Times New Roman" w:hAnsi="Times New Roman" w:cs="Times New Roman" w:hint="eastAsia"/>
        </w:rPr>
        <w:t>龄</w:t>
      </w:r>
      <w:proofErr w:type="gramEnd"/>
      <w:r w:rsidRPr="00ED1012">
        <w:rPr>
          <w:rFonts w:ascii="Times New Roman" w:hAnsi="Times New Roman" w:cs="Times New Roman" w:hint="eastAsia"/>
        </w:rPr>
        <w:t>开始</w:t>
      </w:r>
      <w:r w:rsidRPr="00ED1012">
        <w:rPr>
          <w:rFonts w:ascii="Times New Roman" w:hAnsi="Times New Roman" w:cs="Times New Roman" w:hint="eastAsia"/>
        </w:rPr>
        <w:t xml:space="preserve">     C.</w:t>
      </w:r>
      <w:r w:rsidRPr="00ED1012">
        <w:rPr>
          <w:rFonts w:ascii="Times New Roman" w:hAnsi="Times New Roman" w:cs="Times New Roman" w:hint="eastAsia"/>
        </w:rPr>
        <w:t>产第一枚蛋时开始</w:t>
      </w:r>
      <w:r w:rsidRPr="00ED1012">
        <w:rPr>
          <w:rFonts w:ascii="Times New Roman" w:hAnsi="Times New Roman" w:cs="Times New Roman" w:hint="eastAsia"/>
        </w:rPr>
        <w:t xml:space="preserve">     D.18</w:t>
      </w:r>
      <w:r w:rsidRPr="00ED1012">
        <w:rPr>
          <w:rFonts w:ascii="Times New Roman" w:hAnsi="Times New Roman" w:cs="Times New Roman" w:hint="eastAsia"/>
        </w:rPr>
        <w:t>周</w:t>
      </w:r>
      <w:proofErr w:type="gramStart"/>
      <w:r w:rsidRPr="00ED1012">
        <w:rPr>
          <w:rFonts w:ascii="Times New Roman" w:hAnsi="Times New Roman" w:cs="Times New Roman" w:hint="eastAsia"/>
        </w:rPr>
        <w:t>龄</w:t>
      </w:r>
      <w:proofErr w:type="gramEnd"/>
      <w:r w:rsidRPr="00ED1012">
        <w:rPr>
          <w:rFonts w:ascii="Times New Roman" w:hAnsi="Times New Roman" w:cs="Times New Roman" w:hint="eastAsia"/>
        </w:rPr>
        <w:t>开始</w:t>
      </w:r>
    </w:p>
    <w:p w14:paraId="62FE2511" w14:textId="76114D97" w:rsidR="004F5915" w:rsidRDefault="002F6BA7" w:rsidP="00DF7261">
      <w:pPr>
        <w:spacing w:line="360" w:lineRule="auto"/>
        <w:rPr>
          <w:rFonts w:ascii="Times New Roman" w:eastAsia="宋体" w:hAnsi="Times New Roman" w:cs="宋体"/>
          <w:b/>
          <w:bCs/>
        </w:rPr>
      </w:pPr>
      <w:r>
        <w:rPr>
          <w:rFonts w:ascii="Times New Roman" w:eastAsia="宋体" w:hAnsi="Times New Roman" w:cs="宋体"/>
          <w:b/>
          <w:bCs/>
        </w:rPr>
        <w:t>二、判断题</w:t>
      </w:r>
      <w:r>
        <w:rPr>
          <w:rFonts w:ascii="Times New Roman" w:eastAsia="宋体" w:hAnsi="Times New Roman" w:cs="宋体" w:hint="eastAsia"/>
          <w:b/>
          <w:bCs/>
        </w:rPr>
        <w:t>（</w:t>
      </w:r>
      <w:r>
        <w:rPr>
          <w:rFonts w:ascii="Times New Roman" w:eastAsia="宋体" w:hAnsi="Times New Roman" w:cs="宋体"/>
          <w:b/>
          <w:bCs/>
        </w:rPr>
        <w:t>本大题共</w:t>
      </w:r>
      <w:r>
        <w:rPr>
          <w:rFonts w:ascii="Times New Roman" w:eastAsia="宋体" w:hAnsi="Times New Roman" w:cs="宋体"/>
          <w:b/>
          <w:bCs/>
        </w:rPr>
        <w:t>20</w:t>
      </w:r>
      <w:r>
        <w:rPr>
          <w:rFonts w:ascii="Times New Roman" w:eastAsia="宋体" w:hAnsi="Times New Roman" w:cs="宋体"/>
          <w:b/>
          <w:bCs/>
        </w:rPr>
        <w:t>小题，每小题</w:t>
      </w:r>
      <w:r>
        <w:rPr>
          <w:rFonts w:ascii="Times New Roman" w:eastAsia="宋体" w:hAnsi="Times New Roman" w:cs="宋体"/>
          <w:b/>
          <w:bCs/>
        </w:rPr>
        <w:t>1</w:t>
      </w:r>
      <w:r>
        <w:rPr>
          <w:rFonts w:ascii="Times New Roman" w:eastAsia="宋体" w:hAnsi="Times New Roman" w:cs="宋体"/>
          <w:b/>
          <w:bCs/>
        </w:rPr>
        <w:t>分，共</w:t>
      </w:r>
      <w:r>
        <w:rPr>
          <w:rFonts w:ascii="Times New Roman" w:eastAsia="宋体" w:hAnsi="Times New Roman" w:cs="宋体"/>
          <w:b/>
          <w:bCs/>
        </w:rPr>
        <w:t>20</w:t>
      </w:r>
      <w:r>
        <w:rPr>
          <w:rFonts w:ascii="Times New Roman" w:eastAsia="宋体" w:hAnsi="Times New Roman" w:cs="宋体"/>
          <w:b/>
          <w:bCs/>
        </w:rPr>
        <w:t>分。下列各小题表述正确的，在答题卡上将对应题号的</w:t>
      </w:r>
      <w:r>
        <w:rPr>
          <w:rFonts w:ascii="Times New Roman" w:eastAsia="宋体" w:hAnsi="Times New Roman" w:cs="宋体"/>
          <w:b/>
          <w:bCs/>
        </w:rPr>
        <w:t xml:space="preserve"> A </w:t>
      </w:r>
      <w:r>
        <w:rPr>
          <w:rFonts w:ascii="Times New Roman" w:eastAsia="宋体" w:hAnsi="Times New Roman" w:cs="宋体"/>
          <w:b/>
          <w:bCs/>
        </w:rPr>
        <w:t>涂黑，表述错误的将</w:t>
      </w:r>
      <w:r>
        <w:rPr>
          <w:rFonts w:ascii="Times New Roman" w:eastAsia="宋体" w:hAnsi="Times New Roman" w:cs="宋体"/>
          <w:b/>
          <w:bCs/>
        </w:rPr>
        <w:t xml:space="preserve"> B </w:t>
      </w:r>
      <w:r>
        <w:rPr>
          <w:rFonts w:ascii="Times New Roman" w:eastAsia="宋体" w:hAnsi="Times New Roman" w:cs="宋体"/>
          <w:b/>
          <w:bCs/>
        </w:rPr>
        <w:t>涂黑</w:t>
      </w:r>
      <w:r>
        <w:rPr>
          <w:rFonts w:ascii="Times New Roman" w:eastAsia="宋体" w:hAnsi="Times New Roman" w:cs="宋体" w:hint="eastAsia"/>
          <w:b/>
          <w:bCs/>
        </w:rPr>
        <w:t>）</w:t>
      </w:r>
    </w:p>
    <w:p w14:paraId="4AE0DCEF" w14:textId="77777777" w:rsidR="004F5915" w:rsidRDefault="002F6BA7" w:rsidP="00DF7261">
      <w:pPr>
        <w:pStyle w:val="a3"/>
        <w:spacing w:before="168" w:line="360" w:lineRule="auto"/>
        <w:jc w:val="center"/>
        <w:rPr>
          <w:rFonts w:ascii="Times New Roman" w:hAnsi="Times New Roman"/>
          <w:b/>
          <w:bCs/>
          <w:spacing w:val="-12"/>
          <w:sz w:val="26"/>
          <w:szCs w:val="26"/>
          <w:lang w:eastAsia="zh-CN"/>
        </w:rPr>
      </w:pPr>
      <w:r>
        <w:rPr>
          <w:rFonts w:ascii="Times New Roman" w:hAnsi="Times New Roman"/>
          <w:b/>
          <w:bCs/>
          <w:spacing w:val="-12"/>
          <w:sz w:val="26"/>
          <w:szCs w:val="26"/>
          <w:lang w:eastAsia="zh-CN"/>
        </w:rPr>
        <w:t>A</w:t>
      </w:r>
      <w:r>
        <w:rPr>
          <w:rFonts w:ascii="Times New Roman" w:hAnsi="Times New Roman" w:hint="eastAsia"/>
          <w:b/>
          <w:bCs/>
          <w:spacing w:val="-12"/>
          <w:sz w:val="26"/>
          <w:szCs w:val="26"/>
          <w:lang w:eastAsia="zh-CN"/>
        </w:rPr>
        <w:t>）</w:t>
      </w:r>
      <w:r>
        <w:rPr>
          <w:rFonts w:ascii="Times New Roman" w:hAnsi="Times New Roman"/>
          <w:b/>
          <w:bCs/>
          <w:spacing w:val="-12"/>
          <w:sz w:val="26"/>
          <w:szCs w:val="26"/>
          <w:lang w:eastAsia="zh-CN"/>
        </w:rPr>
        <w:t>生物学部分</w:t>
      </w:r>
    </w:p>
    <w:p w14:paraId="253B8855" w14:textId="77777777" w:rsidR="00FE26B5" w:rsidRPr="009D7BEE" w:rsidRDefault="00FE26B5" w:rsidP="00DF7261">
      <w:pPr>
        <w:pStyle w:val="a3"/>
        <w:adjustRightInd w:val="0"/>
        <w:snapToGrid w:val="0"/>
        <w:spacing w:line="360" w:lineRule="auto"/>
        <w:jc w:val="left"/>
        <w:rPr>
          <w:rFonts w:ascii="Times New Roman" w:eastAsiaTheme="minorEastAsia" w:hAnsi="Times New Roman" w:cs="Times New Roman"/>
          <w:lang w:eastAsia="zh-CN"/>
        </w:rPr>
      </w:pPr>
      <w:r w:rsidRPr="009D7BEE">
        <w:rPr>
          <w:rFonts w:ascii="Times New Roman" w:eastAsiaTheme="minorEastAsia" w:hAnsi="Times New Roman" w:cs="Times New Roman"/>
          <w:lang w:eastAsia="zh-CN"/>
        </w:rPr>
        <w:t>31.</w:t>
      </w:r>
      <w:r w:rsidRPr="009D7BEE">
        <w:rPr>
          <w:rFonts w:ascii="Times New Roman" w:eastAsiaTheme="minorEastAsia" w:hAnsi="Times New Roman" w:cs="Times New Roman"/>
          <w:lang w:eastAsia="zh-CN"/>
        </w:rPr>
        <w:t>沙蚕的神经系统比水螅的神经网更集中，更复杂，应对刺激的反应也更加灵敏而准确。</w:t>
      </w:r>
    </w:p>
    <w:p w14:paraId="77E9DA60" w14:textId="77777777" w:rsidR="00FE26B5" w:rsidRPr="009D7BEE" w:rsidRDefault="00FE26B5" w:rsidP="00DF7261">
      <w:pPr>
        <w:pStyle w:val="a3"/>
        <w:adjustRightInd w:val="0"/>
        <w:snapToGrid w:val="0"/>
        <w:spacing w:line="360" w:lineRule="auto"/>
        <w:jc w:val="left"/>
        <w:rPr>
          <w:rFonts w:ascii="Times New Roman" w:eastAsiaTheme="minorEastAsia" w:hAnsi="Times New Roman" w:cs="Times New Roman"/>
          <w:lang w:eastAsia="zh-CN"/>
        </w:rPr>
      </w:pPr>
      <w:r w:rsidRPr="009D7BEE">
        <w:rPr>
          <w:rFonts w:ascii="Times New Roman" w:eastAsiaTheme="minorEastAsia" w:hAnsi="Times New Roman" w:cs="Times New Roman"/>
          <w:lang w:eastAsia="zh-CN"/>
        </w:rPr>
        <w:t>32.</w:t>
      </w:r>
      <w:r w:rsidRPr="009D7BEE">
        <w:rPr>
          <w:rFonts w:ascii="Times New Roman" w:eastAsiaTheme="minorEastAsia" w:hAnsi="Times New Roman" w:cs="Times New Roman"/>
          <w:lang w:eastAsia="zh-CN"/>
        </w:rPr>
        <w:t>组织培养取材少，可以人为控制，繁殖率高，但培养周期较长。</w:t>
      </w:r>
    </w:p>
    <w:p w14:paraId="616B893D" w14:textId="77777777" w:rsidR="00FE26B5" w:rsidRPr="009D7BEE" w:rsidRDefault="00FE26B5" w:rsidP="00DF7261">
      <w:pPr>
        <w:pStyle w:val="a3"/>
        <w:adjustRightInd w:val="0"/>
        <w:snapToGrid w:val="0"/>
        <w:spacing w:line="360" w:lineRule="auto"/>
        <w:jc w:val="left"/>
        <w:rPr>
          <w:rFonts w:ascii="Times New Roman" w:eastAsiaTheme="minorEastAsia" w:hAnsi="Times New Roman" w:cs="Times New Roman"/>
          <w:lang w:eastAsia="zh-CN"/>
        </w:rPr>
      </w:pPr>
      <w:r w:rsidRPr="009D7BEE">
        <w:rPr>
          <w:rFonts w:ascii="Times New Roman" w:eastAsiaTheme="minorEastAsia" w:hAnsi="Times New Roman" w:cs="Times New Roman"/>
          <w:lang w:eastAsia="zh-CN"/>
        </w:rPr>
        <w:t>33.</w:t>
      </w:r>
      <w:r w:rsidRPr="009D7BEE">
        <w:rPr>
          <w:rFonts w:ascii="Times New Roman" w:eastAsiaTheme="minorEastAsia" w:hAnsi="Times New Roman" w:cs="Times New Roman"/>
          <w:lang w:eastAsia="zh-CN"/>
        </w:rPr>
        <w:t>相比之下，水稻和土豆的需水量较多，棉花和小麦的需水量次之，玉米和高粱的需水量较少。</w:t>
      </w:r>
    </w:p>
    <w:p w14:paraId="757CC671" w14:textId="77777777" w:rsidR="00FE26B5" w:rsidRPr="009D7BEE" w:rsidRDefault="00FE26B5" w:rsidP="00DF7261">
      <w:pPr>
        <w:pStyle w:val="a3"/>
        <w:adjustRightInd w:val="0"/>
        <w:snapToGrid w:val="0"/>
        <w:spacing w:line="360" w:lineRule="auto"/>
        <w:jc w:val="left"/>
        <w:rPr>
          <w:rFonts w:ascii="Times New Roman" w:eastAsiaTheme="minorEastAsia" w:hAnsi="Times New Roman" w:cs="Times New Roman"/>
          <w:lang w:eastAsia="zh-CN"/>
        </w:rPr>
      </w:pPr>
      <w:r w:rsidRPr="009D7BEE">
        <w:rPr>
          <w:rFonts w:ascii="Times New Roman" w:eastAsiaTheme="minorEastAsia" w:hAnsi="Times New Roman" w:cs="Times New Roman"/>
          <w:lang w:eastAsia="zh-CN"/>
        </w:rPr>
        <w:t>34.</w:t>
      </w:r>
      <w:r w:rsidRPr="009D7BEE">
        <w:rPr>
          <w:rFonts w:ascii="Times New Roman" w:eastAsiaTheme="minorEastAsia" w:hAnsi="Times New Roman" w:cs="Times New Roman"/>
          <w:lang w:eastAsia="zh-CN"/>
        </w:rPr>
        <w:t>嫁接一周后，用手轻轻触动接穗上的叶柄，如果叶柄脱落了，就说明芽接成功了。</w:t>
      </w:r>
    </w:p>
    <w:p w14:paraId="4ED5E2B9" w14:textId="77777777" w:rsidR="00FE26B5" w:rsidRPr="009D7BEE" w:rsidRDefault="00FE26B5" w:rsidP="00DF7261">
      <w:pPr>
        <w:pStyle w:val="a3"/>
        <w:adjustRightInd w:val="0"/>
        <w:snapToGrid w:val="0"/>
        <w:spacing w:line="360" w:lineRule="auto"/>
        <w:jc w:val="left"/>
        <w:rPr>
          <w:rFonts w:ascii="Times New Roman" w:eastAsiaTheme="minorEastAsia" w:hAnsi="Times New Roman" w:cs="Times New Roman"/>
          <w:lang w:eastAsia="zh-CN"/>
        </w:rPr>
      </w:pPr>
      <w:r w:rsidRPr="009D7BEE">
        <w:rPr>
          <w:rFonts w:ascii="Times New Roman" w:eastAsiaTheme="minorEastAsia" w:hAnsi="Times New Roman" w:cs="Times New Roman"/>
          <w:lang w:eastAsia="zh-CN"/>
        </w:rPr>
        <w:t>35.</w:t>
      </w:r>
      <w:r w:rsidRPr="009D7BEE">
        <w:rPr>
          <w:rFonts w:ascii="Times New Roman" w:eastAsiaTheme="minorEastAsia" w:hAnsi="Times New Roman" w:cs="Times New Roman"/>
          <w:lang w:eastAsia="zh-CN"/>
        </w:rPr>
        <w:t>花芽的形成，标志着生殖生长的开始。</w:t>
      </w:r>
    </w:p>
    <w:p w14:paraId="7E67AED7" w14:textId="77777777" w:rsidR="00FE26B5" w:rsidRPr="009D7BEE" w:rsidRDefault="00FE26B5" w:rsidP="00DF7261">
      <w:pPr>
        <w:pStyle w:val="a3"/>
        <w:adjustRightInd w:val="0"/>
        <w:snapToGrid w:val="0"/>
        <w:spacing w:line="360" w:lineRule="auto"/>
        <w:jc w:val="left"/>
        <w:rPr>
          <w:rFonts w:ascii="Times New Roman" w:eastAsiaTheme="minorEastAsia" w:hAnsi="Times New Roman" w:cs="Times New Roman"/>
          <w:lang w:eastAsia="zh-CN"/>
        </w:rPr>
      </w:pPr>
      <w:r w:rsidRPr="009D7BEE">
        <w:rPr>
          <w:rFonts w:ascii="Times New Roman" w:eastAsiaTheme="minorEastAsia" w:hAnsi="Times New Roman" w:cs="Times New Roman"/>
          <w:lang w:eastAsia="zh-CN"/>
        </w:rPr>
        <w:t>36.</w:t>
      </w:r>
      <w:r w:rsidRPr="009D7BEE">
        <w:rPr>
          <w:rFonts w:ascii="Times New Roman" w:eastAsiaTheme="minorEastAsia" w:hAnsi="Times New Roman" w:cs="Times New Roman"/>
          <w:lang w:eastAsia="zh-CN"/>
        </w:rPr>
        <w:t>在单侧光照射下，生长素在茎的背光一侧比向光一侧分布得多，促进背光一侧细胞分裂加快。</w:t>
      </w:r>
    </w:p>
    <w:p w14:paraId="6AAB73ED" w14:textId="016CB9F7" w:rsidR="00FE26B5" w:rsidRPr="009D7BEE" w:rsidRDefault="00FE26B5" w:rsidP="00DF7261">
      <w:pPr>
        <w:pStyle w:val="a3"/>
        <w:adjustRightInd w:val="0"/>
        <w:snapToGrid w:val="0"/>
        <w:spacing w:line="360" w:lineRule="auto"/>
        <w:jc w:val="left"/>
        <w:rPr>
          <w:rFonts w:ascii="Times New Roman" w:eastAsiaTheme="minorEastAsia" w:hAnsi="Times New Roman" w:cs="Times New Roman"/>
          <w:lang w:eastAsia="zh-CN"/>
        </w:rPr>
      </w:pPr>
      <w:r w:rsidRPr="009D7BEE">
        <w:rPr>
          <w:rFonts w:ascii="Times New Roman" w:eastAsiaTheme="minorEastAsia" w:hAnsi="Times New Roman" w:cs="Times New Roman"/>
          <w:lang w:eastAsia="zh-CN"/>
        </w:rPr>
        <w:t>37.</w:t>
      </w:r>
      <w:r w:rsidRPr="009D7BEE">
        <w:rPr>
          <w:rFonts w:ascii="Times New Roman" w:eastAsiaTheme="minorEastAsia" w:hAnsi="Times New Roman" w:cs="Times New Roman"/>
          <w:lang w:eastAsia="zh-CN"/>
        </w:rPr>
        <w:t>自然选择学说</w:t>
      </w:r>
      <w:r w:rsidR="009C6B4F">
        <w:rPr>
          <w:rFonts w:ascii="Times New Roman" w:eastAsiaTheme="minorEastAsia" w:hAnsi="Times New Roman" w:cs="Times New Roman" w:hint="eastAsia"/>
          <w:lang w:eastAsia="zh-CN"/>
        </w:rPr>
        <w:t>解释了生物物种多样性，揭示了生物进化的内在规律，阐明了遗传和变异的本质，为人类社会发展提供了启示。</w:t>
      </w:r>
    </w:p>
    <w:p w14:paraId="4CB96E22" w14:textId="77777777" w:rsidR="00FE26B5" w:rsidRPr="009D7BEE" w:rsidRDefault="00FE26B5" w:rsidP="00DF7261">
      <w:pPr>
        <w:pStyle w:val="a3"/>
        <w:adjustRightInd w:val="0"/>
        <w:snapToGrid w:val="0"/>
        <w:spacing w:line="360" w:lineRule="auto"/>
        <w:jc w:val="left"/>
        <w:rPr>
          <w:rFonts w:ascii="Times New Roman" w:eastAsiaTheme="minorEastAsia" w:hAnsi="Times New Roman" w:cs="Times New Roman"/>
          <w:lang w:eastAsia="zh-CN"/>
        </w:rPr>
      </w:pPr>
      <w:r w:rsidRPr="009D7BEE">
        <w:rPr>
          <w:rFonts w:ascii="Times New Roman" w:eastAsiaTheme="minorEastAsia" w:hAnsi="Times New Roman" w:cs="Times New Roman"/>
          <w:lang w:eastAsia="zh-CN"/>
        </w:rPr>
        <w:t>38.</w:t>
      </w:r>
      <w:r w:rsidRPr="009D7BEE">
        <w:rPr>
          <w:rFonts w:ascii="Times New Roman" w:eastAsiaTheme="minorEastAsia" w:hAnsi="Times New Roman" w:cs="Times New Roman"/>
          <w:lang w:eastAsia="zh-CN"/>
        </w:rPr>
        <w:t>种群密度等特征和群落的空间结构，都与环境中的各种生态因素有着密切关系。</w:t>
      </w:r>
    </w:p>
    <w:p w14:paraId="3291CB30" w14:textId="4D764171" w:rsidR="004F5915" w:rsidRDefault="002F6BA7" w:rsidP="00DF7261">
      <w:pPr>
        <w:pStyle w:val="a3"/>
        <w:spacing w:line="360" w:lineRule="auto"/>
        <w:jc w:val="center"/>
        <w:rPr>
          <w:rFonts w:ascii="Times New Roman" w:hAnsi="Times New Roman"/>
          <w:b/>
          <w:bCs/>
          <w:spacing w:val="-12"/>
          <w:sz w:val="26"/>
          <w:szCs w:val="26"/>
          <w:lang w:eastAsia="zh-CN"/>
        </w:rPr>
      </w:pPr>
      <w:r>
        <w:rPr>
          <w:rFonts w:ascii="Times New Roman" w:hAnsi="Times New Roman"/>
          <w:b/>
          <w:bCs/>
          <w:spacing w:val="-12"/>
          <w:sz w:val="26"/>
          <w:szCs w:val="26"/>
          <w:lang w:eastAsia="zh-CN"/>
        </w:rPr>
        <w:t>B</w:t>
      </w:r>
      <w:r>
        <w:rPr>
          <w:rFonts w:ascii="Times New Roman" w:hAnsi="Times New Roman" w:hint="eastAsia"/>
          <w:b/>
          <w:bCs/>
          <w:spacing w:val="-12"/>
          <w:sz w:val="26"/>
          <w:szCs w:val="26"/>
          <w:lang w:eastAsia="zh-CN"/>
        </w:rPr>
        <w:t>）</w:t>
      </w:r>
      <w:r>
        <w:rPr>
          <w:rFonts w:ascii="Times New Roman" w:hAnsi="Times New Roman"/>
          <w:b/>
          <w:bCs/>
          <w:spacing w:val="-12"/>
          <w:sz w:val="26"/>
          <w:szCs w:val="26"/>
          <w:lang w:eastAsia="zh-CN"/>
        </w:rPr>
        <w:t>种植部分</w:t>
      </w:r>
    </w:p>
    <w:p w14:paraId="22AC833A" w14:textId="57A4FFAF" w:rsidR="00261BEA" w:rsidRPr="009C6B4F" w:rsidRDefault="00261BEA" w:rsidP="00DF7261">
      <w:pPr>
        <w:adjustRightInd w:val="0"/>
        <w:snapToGrid w:val="0"/>
        <w:spacing w:line="360" w:lineRule="auto"/>
        <w:jc w:val="left"/>
        <w:textAlignment w:val="center"/>
        <w:rPr>
          <w:rFonts w:ascii="Times New Roman" w:eastAsia="宋体" w:hAnsi="Times New Roman" w:cs="Times New Roman"/>
        </w:rPr>
      </w:pPr>
      <w:r w:rsidRPr="009C6B4F">
        <w:rPr>
          <w:rFonts w:ascii="Times New Roman" w:eastAsia="宋体" w:hAnsi="Times New Roman" w:cs="Times New Roman"/>
        </w:rPr>
        <w:t>39.</w:t>
      </w:r>
      <w:r w:rsidRPr="009C6B4F">
        <w:rPr>
          <w:rFonts w:ascii="Times New Roman" w:eastAsia="宋体" w:hAnsi="Times New Roman" w:cs="Times New Roman"/>
        </w:rPr>
        <w:tab/>
      </w:r>
      <w:r w:rsidRPr="009C6B4F">
        <w:rPr>
          <w:rFonts w:ascii="Times New Roman" w:eastAsia="宋体" w:hAnsi="Times New Roman" w:cs="Times New Roman"/>
        </w:rPr>
        <w:t>叶绿素具有荧光现象，即在透射光下呈红色，而在反射下呈绿色。</w:t>
      </w:r>
    </w:p>
    <w:p w14:paraId="4F330330" w14:textId="77777777" w:rsidR="00261BEA" w:rsidRPr="009C6B4F" w:rsidRDefault="00261BEA" w:rsidP="00DF7261">
      <w:pPr>
        <w:adjustRightInd w:val="0"/>
        <w:snapToGrid w:val="0"/>
        <w:spacing w:line="360" w:lineRule="auto"/>
        <w:jc w:val="left"/>
        <w:textAlignment w:val="center"/>
        <w:rPr>
          <w:rFonts w:ascii="Times New Roman" w:eastAsia="宋体" w:hAnsi="Times New Roman" w:cs="Times New Roman"/>
        </w:rPr>
      </w:pPr>
      <w:r w:rsidRPr="009C6B4F">
        <w:rPr>
          <w:rFonts w:ascii="Times New Roman" w:eastAsia="宋体" w:hAnsi="Times New Roman" w:cs="Times New Roman"/>
        </w:rPr>
        <w:t>40.</w:t>
      </w:r>
      <w:r w:rsidRPr="009C6B4F">
        <w:rPr>
          <w:rFonts w:ascii="Times New Roman" w:eastAsia="宋体" w:hAnsi="Times New Roman" w:cs="Times New Roman"/>
        </w:rPr>
        <w:tab/>
        <w:t>C</w:t>
      </w:r>
      <w:r w:rsidRPr="009C6B4F">
        <w:rPr>
          <w:rFonts w:ascii="Times New Roman" w:eastAsia="宋体" w:hAnsi="Times New Roman" w:cs="Times New Roman"/>
          <w:vertAlign w:val="subscript"/>
        </w:rPr>
        <w:t>4</w:t>
      </w:r>
      <w:r w:rsidRPr="009C6B4F">
        <w:rPr>
          <w:rFonts w:ascii="Times New Roman" w:eastAsia="宋体" w:hAnsi="Times New Roman" w:cs="Times New Roman"/>
        </w:rPr>
        <w:t>植物的</w:t>
      </w:r>
      <w:r w:rsidRPr="009C6B4F">
        <w:rPr>
          <w:rFonts w:ascii="Times New Roman" w:eastAsia="宋体" w:hAnsi="Times New Roman" w:cs="Times New Roman"/>
        </w:rPr>
        <w:t>CO</w:t>
      </w:r>
      <w:r w:rsidRPr="009C6B4F">
        <w:rPr>
          <w:rFonts w:ascii="Times New Roman" w:eastAsia="宋体" w:hAnsi="Times New Roman" w:cs="Times New Roman"/>
          <w:vertAlign w:val="subscript"/>
        </w:rPr>
        <w:t>2</w:t>
      </w:r>
      <w:r w:rsidRPr="009C6B4F">
        <w:rPr>
          <w:rFonts w:ascii="Times New Roman" w:eastAsia="宋体" w:hAnsi="Times New Roman" w:cs="Times New Roman"/>
        </w:rPr>
        <w:t>补偿点比</w:t>
      </w:r>
      <w:r w:rsidRPr="009C6B4F">
        <w:rPr>
          <w:rFonts w:ascii="Times New Roman" w:eastAsia="宋体" w:hAnsi="Times New Roman" w:cs="Times New Roman"/>
        </w:rPr>
        <w:t>C</w:t>
      </w:r>
      <w:r w:rsidRPr="009C6B4F">
        <w:rPr>
          <w:rFonts w:ascii="Times New Roman" w:eastAsia="宋体" w:hAnsi="Times New Roman" w:cs="Times New Roman"/>
          <w:vertAlign w:val="subscript"/>
        </w:rPr>
        <w:t>3</w:t>
      </w:r>
      <w:r w:rsidRPr="009C6B4F">
        <w:rPr>
          <w:rFonts w:ascii="Times New Roman" w:eastAsia="宋体" w:hAnsi="Times New Roman" w:cs="Times New Roman"/>
        </w:rPr>
        <w:t>植物高。</w:t>
      </w:r>
    </w:p>
    <w:p w14:paraId="730E2E56" w14:textId="3000F523" w:rsidR="00261BEA" w:rsidRPr="009C6B4F" w:rsidRDefault="00261BEA" w:rsidP="00DF7261">
      <w:pPr>
        <w:adjustRightInd w:val="0"/>
        <w:snapToGrid w:val="0"/>
        <w:spacing w:line="360" w:lineRule="auto"/>
        <w:jc w:val="left"/>
        <w:textAlignment w:val="center"/>
        <w:rPr>
          <w:rFonts w:ascii="Times New Roman" w:eastAsia="宋体" w:hAnsi="Times New Roman" w:cs="Times New Roman"/>
        </w:rPr>
      </w:pPr>
      <w:r w:rsidRPr="009C6B4F">
        <w:rPr>
          <w:rFonts w:ascii="Times New Roman" w:eastAsia="宋体" w:hAnsi="Times New Roman" w:cs="Times New Roman"/>
        </w:rPr>
        <w:t>41.</w:t>
      </w:r>
      <w:r w:rsidRPr="009C6B4F">
        <w:rPr>
          <w:rFonts w:ascii="Times New Roman" w:eastAsia="宋体" w:hAnsi="Times New Roman" w:cs="Times New Roman"/>
        </w:rPr>
        <w:tab/>
      </w:r>
      <w:r w:rsidRPr="009C6B4F">
        <w:rPr>
          <w:rFonts w:ascii="Times New Roman" w:eastAsia="宋体" w:hAnsi="Times New Roman" w:cs="Times New Roman"/>
        </w:rPr>
        <w:t>矮壮素是一种抗赤霉素剂，可使节间缩短，植株变矮、叶色加深。</w:t>
      </w:r>
    </w:p>
    <w:p w14:paraId="02149AA6" w14:textId="2FC908EC" w:rsidR="00261BEA" w:rsidRPr="009C6B4F" w:rsidRDefault="00261BEA" w:rsidP="00DF7261">
      <w:pPr>
        <w:adjustRightInd w:val="0"/>
        <w:snapToGrid w:val="0"/>
        <w:spacing w:line="360" w:lineRule="auto"/>
        <w:jc w:val="left"/>
        <w:textAlignment w:val="center"/>
        <w:rPr>
          <w:rFonts w:ascii="Times New Roman" w:eastAsia="宋体" w:hAnsi="Times New Roman" w:cs="Times New Roman"/>
        </w:rPr>
      </w:pPr>
      <w:r w:rsidRPr="009C6B4F">
        <w:rPr>
          <w:rFonts w:ascii="Times New Roman" w:eastAsia="宋体" w:hAnsi="Times New Roman" w:cs="Times New Roman"/>
        </w:rPr>
        <w:t>42.</w:t>
      </w:r>
      <w:r w:rsidRPr="009C6B4F">
        <w:rPr>
          <w:rFonts w:ascii="Times New Roman" w:eastAsia="宋体" w:hAnsi="Times New Roman" w:cs="Times New Roman"/>
        </w:rPr>
        <w:tab/>
      </w:r>
      <w:r w:rsidRPr="009C6B4F">
        <w:rPr>
          <w:rFonts w:ascii="Times New Roman" w:eastAsia="宋体" w:hAnsi="Times New Roman" w:cs="Times New Roman"/>
        </w:rPr>
        <w:t>生长的最适温度是指生长最快的温度，对健壮生长来说，也是最适宜的。</w:t>
      </w:r>
    </w:p>
    <w:p w14:paraId="6B7D7A17" w14:textId="4E680AF8" w:rsidR="00261BEA" w:rsidRPr="009C6B4F" w:rsidRDefault="00261BEA" w:rsidP="00DF7261">
      <w:pPr>
        <w:adjustRightInd w:val="0"/>
        <w:snapToGrid w:val="0"/>
        <w:spacing w:line="360" w:lineRule="auto"/>
        <w:jc w:val="left"/>
        <w:textAlignment w:val="center"/>
        <w:rPr>
          <w:rFonts w:ascii="Times New Roman" w:eastAsia="宋体" w:hAnsi="Times New Roman" w:cs="Times New Roman"/>
        </w:rPr>
      </w:pPr>
      <w:r w:rsidRPr="009C6B4F">
        <w:rPr>
          <w:rFonts w:ascii="Times New Roman" w:eastAsia="宋体" w:hAnsi="Times New Roman" w:cs="Times New Roman"/>
        </w:rPr>
        <w:t>43.</w:t>
      </w:r>
      <w:r w:rsidRPr="009C6B4F">
        <w:rPr>
          <w:rFonts w:ascii="Times New Roman" w:eastAsia="宋体" w:hAnsi="Times New Roman" w:cs="Times New Roman"/>
        </w:rPr>
        <w:tab/>
      </w:r>
      <w:r w:rsidRPr="009C6B4F">
        <w:rPr>
          <w:rFonts w:ascii="Times New Roman" w:eastAsia="宋体" w:hAnsi="Times New Roman" w:cs="Times New Roman"/>
        </w:rPr>
        <w:t>海陆风以日为周期，白天风由海洋吹向陆地，晚上相反。</w:t>
      </w:r>
    </w:p>
    <w:p w14:paraId="47C1AF81" w14:textId="08799FA4" w:rsidR="00261BEA" w:rsidRPr="009C6B4F" w:rsidRDefault="00261BEA" w:rsidP="00DF7261">
      <w:pPr>
        <w:adjustRightInd w:val="0"/>
        <w:snapToGrid w:val="0"/>
        <w:spacing w:line="360" w:lineRule="auto"/>
        <w:jc w:val="left"/>
        <w:textAlignment w:val="center"/>
        <w:rPr>
          <w:rFonts w:ascii="Times New Roman" w:eastAsia="宋体" w:hAnsi="Times New Roman" w:cs="Times New Roman"/>
        </w:rPr>
      </w:pPr>
      <w:r w:rsidRPr="009C6B4F">
        <w:rPr>
          <w:rFonts w:ascii="Times New Roman" w:eastAsia="宋体" w:hAnsi="Times New Roman" w:cs="Times New Roman"/>
        </w:rPr>
        <w:t>44.</w:t>
      </w:r>
      <w:r w:rsidRPr="009C6B4F">
        <w:rPr>
          <w:rFonts w:ascii="Times New Roman" w:eastAsia="宋体" w:hAnsi="Times New Roman" w:cs="Times New Roman"/>
        </w:rPr>
        <w:tab/>
      </w:r>
      <w:r w:rsidRPr="009C6B4F">
        <w:rPr>
          <w:rFonts w:ascii="Times New Roman" w:eastAsia="宋体" w:hAnsi="Times New Roman" w:cs="Times New Roman"/>
        </w:rPr>
        <w:t>日灼主要危害果实和枝条的皮层。</w:t>
      </w:r>
    </w:p>
    <w:p w14:paraId="6C76CF0A" w14:textId="032E817F" w:rsidR="00261BEA" w:rsidRPr="009C6B4F" w:rsidRDefault="00261BEA" w:rsidP="00DF7261">
      <w:pPr>
        <w:adjustRightInd w:val="0"/>
        <w:snapToGrid w:val="0"/>
        <w:spacing w:line="360" w:lineRule="auto"/>
        <w:jc w:val="left"/>
        <w:textAlignment w:val="center"/>
        <w:rPr>
          <w:rFonts w:ascii="Times New Roman" w:eastAsia="宋体" w:hAnsi="Times New Roman" w:cs="Times New Roman"/>
        </w:rPr>
      </w:pPr>
      <w:r w:rsidRPr="009C6B4F">
        <w:rPr>
          <w:rFonts w:ascii="Times New Roman" w:eastAsia="宋体" w:hAnsi="Times New Roman" w:cs="Times New Roman"/>
        </w:rPr>
        <w:t>45.</w:t>
      </w:r>
      <w:r w:rsidRPr="009C6B4F">
        <w:rPr>
          <w:rFonts w:ascii="Times New Roman" w:eastAsia="宋体" w:hAnsi="Times New Roman" w:cs="Times New Roman"/>
        </w:rPr>
        <w:tab/>
      </w:r>
      <w:r w:rsidRPr="009C6B4F">
        <w:rPr>
          <w:rFonts w:ascii="Times New Roman" w:eastAsia="宋体" w:hAnsi="Times New Roman" w:cs="Times New Roman"/>
        </w:rPr>
        <w:t>植物细胞中自由水与束缚水之间的比值增加时</w:t>
      </w:r>
      <w:r w:rsidR="009C6B4F" w:rsidRPr="009C6B4F">
        <w:rPr>
          <w:rFonts w:ascii="Times New Roman" w:eastAsia="宋体" w:hAnsi="Times New Roman" w:cs="Times New Roman" w:hint="eastAsia"/>
        </w:rPr>
        <w:t>，</w:t>
      </w:r>
      <w:r w:rsidRPr="009C6B4F">
        <w:rPr>
          <w:rFonts w:ascii="Times New Roman" w:eastAsia="宋体" w:hAnsi="Times New Roman" w:cs="Times New Roman"/>
        </w:rPr>
        <w:t>原生质胶体的黏性上升</w:t>
      </w:r>
      <w:r w:rsidR="009C6B4F" w:rsidRPr="009C6B4F">
        <w:rPr>
          <w:rFonts w:ascii="Times New Roman" w:eastAsia="宋体" w:hAnsi="Times New Roman" w:cs="Times New Roman" w:hint="eastAsia"/>
        </w:rPr>
        <w:t>，</w:t>
      </w:r>
      <w:r w:rsidRPr="009C6B4F">
        <w:rPr>
          <w:rFonts w:ascii="Times New Roman" w:eastAsia="宋体" w:hAnsi="Times New Roman" w:cs="Times New Roman"/>
        </w:rPr>
        <w:t>代谢活性降低</w:t>
      </w:r>
      <w:r w:rsidRPr="009C6B4F">
        <w:rPr>
          <w:rFonts w:ascii="Times New Roman" w:eastAsia="宋体" w:hAnsi="Times New Roman" w:cs="Times New Roman"/>
        </w:rPr>
        <w:t>,</w:t>
      </w:r>
      <w:r w:rsidRPr="009C6B4F">
        <w:rPr>
          <w:rFonts w:ascii="Times New Roman" w:eastAsia="宋体" w:hAnsi="Times New Roman" w:cs="Times New Roman"/>
        </w:rPr>
        <w:t>抗逆性下降。</w:t>
      </w:r>
    </w:p>
    <w:p w14:paraId="2F1C68C7" w14:textId="160F89B7" w:rsidR="00F30809" w:rsidRPr="009C6B4F" w:rsidRDefault="00261BEA" w:rsidP="00DF7261">
      <w:pPr>
        <w:adjustRightInd w:val="0"/>
        <w:snapToGrid w:val="0"/>
        <w:spacing w:line="360" w:lineRule="auto"/>
        <w:jc w:val="left"/>
        <w:textAlignment w:val="center"/>
        <w:rPr>
          <w:rFonts w:ascii="Times New Roman" w:eastAsia="宋体" w:hAnsi="Times New Roman" w:cs="Times New Roman"/>
          <w:highlight w:val="green"/>
        </w:rPr>
      </w:pPr>
      <w:r w:rsidRPr="009C6B4F">
        <w:rPr>
          <w:rFonts w:ascii="Times New Roman" w:eastAsia="宋体" w:hAnsi="Times New Roman" w:cs="Times New Roman"/>
        </w:rPr>
        <w:t>46.</w:t>
      </w:r>
      <w:r w:rsidRPr="009C6B4F">
        <w:rPr>
          <w:rFonts w:ascii="Times New Roman" w:eastAsia="宋体" w:hAnsi="Times New Roman" w:cs="Times New Roman"/>
        </w:rPr>
        <w:tab/>
      </w:r>
      <w:r w:rsidRPr="009C6B4F">
        <w:rPr>
          <w:rFonts w:ascii="Times New Roman" w:eastAsia="宋体" w:hAnsi="Times New Roman" w:cs="Times New Roman"/>
        </w:rPr>
        <w:t>短日植物苍耳的临界日长，为</w:t>
      </w:r>
      <w:r w:rsidRPr="009C6B4F">
        <w:rPr>
          <w:rFonts w:ascii="Times New Roman" w:eastAsia="宋体" w:hAnsi="Times New Roman" w:cs="Times New Roman"/>
        </w:rPr>
        <w:t>15.5</w:t>
      </w:r>
      <w:r w:rsidRPr="009C6B4F">
        <w:rPr>
          <w:rFonts w:ascii="Times New Roman" w:eastAsia="宋体" w:hAnsi="Times New Roman" w:cs="Times New Roman"/>
        </w:rPr>
        <w:t>小时，故在</w:t>
      </w:r>
      <w:r w:rsidRPr="009C6B4F">
        <w:rPr>
          <w:rFonts w:ascii="Times New Roman" w:eastAsia="宋体" w:hAnsi="Times New Roman" w:cs="Times New Roman"/>
        </w:rPr>
        <w:t>14</w:t>
      </w:r>
      <w:r w:rsidRPr="009C6B4F">
        <w:rPr>
          <w:rFonts w:ascii="Times New Roman" w:eastAsia="宋体" w:hAnsi="Times New Roman" w:cs="Times New Roman"/>
        </w:rPr>
        <w:t>小时日照下，不能开花。</w:t>
      </w:r>
    </w:p>
    <w:p w14:paraId="10600B3B" w14:textId="1E7390E5" w:rsidR="00E73923" w:rsidRPr="009C6B4F" w:rsidRDefault="00E73923" w:rsidP="00DF7261">
      <w:pPr>
        <w:adjustRightInd w:val="0"/>
        <w:snapToGrid w:val="0"/>
        <w:spacing w:line="360" w:lineRule="auto"/>
        <w:jc w:val="left"/>
        <w:textAlignment w:val="center"/>
        <w:rPr>
          <w:rFonts w:ascii="Times New Roman" w:eastAsia="宋体" w:hAnsi="Times New Roman" w:cs="Times New Roman"/>
        </w:rPr>
      </w:pPr>
      <w:r w:rsidRPr="009C6B4F">
        <w:rPr>
          <w:rFonts w:ascii="Times New Roman" w:eastAsia="宋体" w:hAnsi="Times New Roman" w:cs="Times New Roman"/>
        </w:rPr>
        <w:lastRenderedPageBreak/>
        <w:t>47.</w:t>
      </w:r>
      <w:r w:rsidRPr="009C6B4F">
        <w:rPr>
          <w:rFonts w:ascii="Times New Roman" w:eastAsia="宋体" w:hAnsi="Times New Roman" w:cs="Times New Roman"/>
        </w:rPr>
        <w:t>旱作、节水</w:t>
      </w:r>
      <w:proofErr w:type="gramStart"/>
      <w:r w:rsidRPr="009C6B4F">
        <w:rPr>
          <w:rFonts w:ascii="Times New Roman" w:eastAsia="宋体" w:hAnsi="Times New Roman" w:cs="Times New Roman"/>
        </w:rPr>
        <w:t>和节氮增效</w:t>
      </w:r>
      <w:proofErr w:type="gramEnd"/>
      <w:r w:rsidRPr="009C6B4F">
        <w:rPr>
          <w:rFonts w:ascii="Times New Roman" w:eastAsia="宋体" w:hAnsi="Times New Roman" w:cs="Times New Roman"/>
        </w:rPr>
        <w:t>属于生态化生产技术，化学调控、抛秧和地膜覆盖属于轻型化生产技术。</w:t>
      </w:r>
    </w:p>
    <w:p w14:paraId="25D787A3" w14:textId="4F9B936D" w:rsidR="00F30809" w:rsidRPr="009C6B4F" w:rsidRDefault="00E73923" w:rsidP="00DF7261">
      <w:pPr>
        <w:adjustRightInd w:val="0"/>
        <w:snapToGrid w:val="0"/>
        <w:spacing w:line="360" w:lineRule="auto"/>
        <w:jc w:val="left"/>
        <w:textAlignment w:val="center"/>
        <w:rPr>
          <w:rFonts w:ascii="Times New Roman" w:eastAsia="宋体" w:hAnsi="Times New Roman" w:cs="Times New Roman"/>
          <w:highlight w:val="red"/>
        </w:rPr>
      </w:pPr>
      <w:r w:rsidRPr="009C6B4F">
        <w:rPr>
          <w:rFonts w:ascii="Times New Roman" w:eastAsia="宋体" w:hAnsi="Times New Roman" w:cs="Times New Roman"/>
        </w:rPr>
        <w:t>48.</w:t>
      </w:r>
      <w:r w:rsidRPr="009C6B4F">
        <w:rPr>
          <w:rFonts w:ascii="Times New Roman" w:eastAsia="宋体" w:hAnsi="Times New Roman" w:cs="Times New Roman"/>
        </w:rPr>
        <w:t>自花授粉作物的原种生产，经过株行鉴定和株系比较，直接进入原种圃混合繁殖，称为</w:t>
      </w:r>
      <w:r w:rsidRPr="009C6B4F">
        <w:rPr>
          <w:rFonts w:ascii="Times New Roman" w:eastAsia="宋体" w:hAnsi="Times New Roman" w:cs="Times New Roman"/>
        </w:rPr>
        <w:t>“</w:t>
      </w:r>
      <w:r w:rsidRPr="009C6B4F">
        <w:rPr>
          <w:rFonts w:ascii="Times New Roman" w:eastAsia="宋体" w:hAnsi="Times New Roman" w:cs="Times New Roman"/>
        </w:rPr>
        <w:t>二圃制</w:t>
      </w:r>
      <w:r w:rsidRPr="009C6B4F">
        <w:rPr>
          <w:rFonts w:ascii="Times New Roman" w:eastAsia="宋体" w:hAnsi="Times New Roman" w:cs="Times New Roman"/>
        </w:rPr>
        <w:t>”</w:t>
      </w:r>
      <w:r w:rsidRPr="009C6B4F">
        <w:rPr>
          <w:rFonts w:ascii="Times New Roman" w:eastAsia="宋体" w:hAnsi="Times New Roman" w:cs="Times New Roman"/>
        </w:rPr>
        <w:t>。</w:t>
      </w:r>
    </w:p>
    <w:p w14:paraId="78538812" w14:textId="77777777" w:rsidR="00E73923" w:rsidRPr="009C6B4F" w:rsidRDefault="00E73923" w:rsidP="00DF7261">
      <w:pPr>
        <w:adjustRightInd w:val="0"/>
        <w:snapToGrid w:val="0"/>
        <w:spacing w:line="360" w:lineRule="auto"/>
        <w:jc w:val="left"/>
        <w:textAlignment w:val="center"/>
        <w:rPr>
          <w:rFonts w:ascii="Times New Roman" w:eastAsia="宋体" w:hAnsi="Times New Roman" w:cs="Times New Roman"/>
        </w:rPr>
      </w:pPr>
      <w:r w:rsidRPr="009C6B4F">
        <w:rPr>
          <w:rFonts w:ascii="Times New Roman" w:eastAsia="宋体" w:hAnsi="Times New Roman" w:cs="Times New Roman"/>
        </w:rPr>
        <w:t>49.</w:t>
      </w:r>
      <w:r w:rsidRPr="009C6B4F">
        <w:rPr>
          <w:rFonts w:ascii="Times New Roman" w:eastAsia="宋体" w:hAnsi="Times New Roman" w:cs="Times New Roman"/>
        </w:rPr>
        <w:t>一年生杂草在夏、秋季发芽，次年夏、秋季开花结实后死亡，整个生命周期为一年。</w:t>
      </w:r>
    </w:p>
    <w:p w14:paraId="37981127" w14:textId="77777777" w:rsidR="00E73923" w:rsidRDefault="00E73923" w:rsidP="00DF7261">
      <w:pPr>
        <w:adjustRightInd w:val="0"/>
        <w:snapToGrid w:val="0"/>
        <w:spacing w:line="360" w:lineRule="auto"/>
        <w:jc w:val="left"/>
        <w:textAlignment w:val="center"/>
        <w:rPr>
          <w:rFonts w:ascii="Times New Roman" w:eastAsia="宋体" w:hAnsi="Times New Roman" w:cs="Times New Roman"/>
        </w:rPr>
      </w:pPr>
      <w:r w:rsidRPr="009C6B4F">
        <w:rPr>
          <w:rFonts w:ascii="Times New Roman" w:eastAsia="宋体" w:hAnsi="Times New Roman" w:cs="Times New Roman"/>
        </w:rPr>
        <w:t>50.</w:t>
      </w:r>
      <w:r w:rsidRPr="009C6B4F">
        <w:rPr>
          <w:rFonts w:ascii="Times New Roman" w:eastAsia="宋体" w:hAnsi="Times New Roman" w:cs="Times New Roman"/>
        </w:rPr>
        <w:t>植物细菌病原，革兰氏染色多呈阳性。</w:t>
      </w:r>
    </w:p>
    <w:p w14:paraId="09898E5A" w14:textId="77777777" w:rsidR="00ED1012" w:rsidRPr="00ED1012" w:rsidRDefault="00ED1012" w:rsidP="00DF7261">
      <w:pPr>
        <w:pStyle w:val="a3"/>
        <w:tabs>
          <w:tab w:val="left" w:pos="0"/>
          <w:tab w:val="left" w:pos="2100"/>
          <w:tab w:val="left" w:pos="4200"/>
          <w:tab w:val="left" w:pos="6300"/>
        </w:tabs>
        <w:spacing w:before="168" w:line="360" w:lineRule="auto"/>
        <w:jc w:val="center"/>
        <w:rPr>
          <w:rFonts w:ascii="Times New Roman" w:hAnsi="Times New Roman"/>
          <w:b/>
          <w:bCs/>
          <w:spacing w:val="-12"/>
          <w:sz w:val="26"/>
          <w:szCs w:val="26"/>
          <w:lang w:eastAsia="zh-CN"/>
        </w:rPr>
      </w:pPr>
      <w:r>
        <w:rPr>
          <w:rFonts w:ascii="Times New Roman" w:hAnsi="Times New Roman" w:hint="eastAsia"/>
          <w:b/>
          <w:bCs/>
          <w:spacing w:val="-12"/>
          <w:sz w:val="26"/>
          <w:szCs w:val="26"/>
          <w:lang w:eastAsia="zh-CN"/>
        </w:rPr>
        <w:t>C</w:t>
      </w:r>
      <w:r>
        <w:rPr>
          <w:rFonts w:ascii="Times New Roman" w:hAnsi="Times New Roman" w:hint="eastAsia"/>
          <w:b/>
          <w:bCs/>
          <w:spacing w:val="-12"/>
          <w:sz w:val="26"/>
          <w:szCs w:val="26"/>
          <w:lang w:eastAsia="zh-CN"/>
        </w:rPr>
        <w:t>）养殖</w:t>
      </w:r>
      <w:r>
        <w:rPr>
          <w:rFonts w:ascii="Times New Roman" w:hAnsi="Times New Roman"/>
          <w:b/>
          <w:bCs/>
          <w:spacing w:val="-12"/>
          <w:sz w:val="26"/>
          <w:szCs w:val="26"/>
          <w:lang w:eastAsia="zh-CN"/>
        </w:rPr>
        <w:t>部分</w:t>
      </w:r>
    </w:p>
    <w:p w14:paraId="41855A83" w14:textId="77777777" w:rsidR="00F4659A" w:rsidRDefault="00F4659A" w:rsidP="00DF7261">
      <w:pPr>
        <w:spacing w:line="360" w:lineRule="auto"/>
        <w:rPr>
          <w:rFonts w:ascii="宋体" w:eastAsia="宋体" w:hAnsi="宋体" w:cs="宋体"/>
        </w:rPr>
      </w:pPr>
      <w:r>
        <w:rPr>
          <w:rFonts w:ascii="宋体" w:eastAsia="宋体" w:hAnsi="宋体" w:cs="宋体" w:hint="eastAsia"/>
        </w:rPr>
        <w:t>39.单层柱状上皮分布于皮脂腺的排泄管。（      ）</w:t>
      </w:r>
    </w:p>
    <w:p w14:paraId="33EE3812" w14:textId="77777777" w:rsidR="00F4659A" w:rsidRDefault="00F4659A" w:rsidP="00DF7261">
      <w:pPr>
        <w:spacing w:line="360" w:lineRule="auto"/>
        <w:rPr>
          <w:rFonts w:ascii="宋体" w:eastAsia="宋体" w:hAnsi="宋体" w:cs="宋体"/>
        </w:rPr>
      </w:pPr>
      <w:r>
        <w:rPr>
          <w:rFonts w:ascii="宋体" w:eastAsia="宋体" w:hAnsi="宋体" w:cs="宋体" w:hint="eastAsia"/>
        </w:rPr>
        <w:t>40.雌性家畜都具有阴道</w:t>
      </w:r>
      <w:proofErr w:type="gramStart"/>
      <w:r>
        <w:rPr>
          <w:rFonts w:ascii="宋体" w:eastAsia="宋体" w:hAnsi="宋体" w:cs="宋体" w:hint="eastAsia"/>
        </w:rPr>
        <w:t>穹窿</w:t>
      </w:r>
      <w:proofErr w:type="gramEnd"/>
      <w:r>
        <w:rPr>
          <w:rFonts w:ascii="宋体" w:eastAsia="宋体" w:hAnsi="宋体" w:cs="宋体" w:hint="eastAsia"/>
        </w:rPr>
        <w:t>，有利于交配和分娩。（    ）</w:t>
      </w:r>
    </w:p>
    <w:p w14:paraId="54E9D444" w14:textId="77777777" w:rsidR="00F4659A" w:rsidRDefault="00F4659A" w:rsidP="00DF7261">
      <w:pPr>
        <w:spacing w:line="360" w:lineRule="auto"/>
        <w:rPr>
          <w:rFonts w:ascii="宋体" w:eastAsia="宋体" w:hAnsi="宋体" w:cs="宋体"/>
        </w:rPr>
      </w:pPr>
      <w:r>
        <w:rPr>
          <w:rFonts w:ascii="宋体" w:eastAsia="宋体" w:hAnsi="宋体" w:cs="宋体" w:hint="eastAsia"/>
        </w:rPr>
        <w:t>41.当遇到外界刺激、副交感神经兴奋时，竖毛肌收缩，可使毛竖立（     ）</w:t>
      </w:r>
    </w:p>
    <w:p w14:paraId="29812AB8" w14:textId="77777777" w:rsidR="00F4659A" w:rsidRDefault="00F4659A" w:rsidP="00DF7261">
      <w:pPr>
        <w:spacing w:line="360" w:lineRule="auto"/>
        <w:rPr>
          <w:rFonts w:ascii="宋体" w:eastAsia="宋体" w:hAnsi="宋体" w:cs="宋体"/>
        </w:rPr>
      </w:pPr>
      <w:r>
        <w:rPr>
          <w:rFonts w:ascii="宋体" w:eastAsia="宋体" w:hAnsi="宋体" w:cs="宋体" w:hint="eastAsia"/>
        </w:rPr>
        <w:t>42.在植物体内真蛋白质含量较高，而在动物体内非蛋白氮含量较高，真蛋白质含量较低。（ ）</w:t>
      </w:r>
    </w:p>
    <w:p w14:paraId="5B508B8A" w14:textId="77777777" w:rsidR="00F4659A" w:rsidRDefault="00F4659A" w:rsidP="00DF7261">
      <w:pPr>
        <w:spacing w:line="360" w:lineRule="auto"/>
        <w:rPr>
          <w:rFonts w:ascii="宋体" w:eastAsia="宋体" w:hAnsi="宋体" w:cs="宋体"/>
        </w:rPr>
      </w:pPr>
      <w:r>
        <w:rPr>
          <w:rFonts w:ascii="宋体" w:eastAsia="宋体" w:hAnsi="宋体" w:cs="宋体" w:hint="eastAsia"/>
        </w:rPr>
        <w:t>43.</w:t>
      </w:r>
      <w:r>
        <w:rPr>
          <w:rFonts w:ascii="宋体" w:eastAsia="宋体" w:hAnsi="宋体" w:cs="宋体" w:hint="eastAsia"/>
          <w:kern w:val="0"/>
          <w:szCs w:val="21"/>
        </w:rPr>
        <w:t>脂肪是脂溶性维生素的溶剂，缺乏脂肪可导致脂溶性维生素的代谢障碍。</w:t>
      </w:r>
      <w:r>
        <w:rPr>
          <w:rFonts w:ascii="宋体" w:eastAsia="宋体" w:hAnsi="宋体" w:cs="宋体" w:hint="eastAsia"/>
        </w:rPr>
        <w:t>（  ）</w:t>
      </w:r>
    </w:p>
    <w:p w14:paraId="3C061DE7" w14:textId="77777777" w:rsidR="00F4659A" w:rsidRDefault="00F4659A" w:rsidP="00DF7261">
      <w:pPr>
        <w:spacing w:line="360" w:lineRule="auto"/>
        <w:rPr>
          <w:rFonts w:ascii="宋体" w:eastAsia="宋体" w:hAnsi="宋体" w:cs="宋体"/>
        </w:rPr>
      </w:pPr>
      <w:r>
        <w:rPr>
          <w:rFonts w:ascii="宋体" w:eastAsia="宋体" w:hAnsi="宋体" w:cs="宋体" w:hint="eastAsia"/>
        </w:rPr>
        <w:t>44.</w:t>
      </w:r>
      <w:r>
        <w:rPr>
          <w:rFonts w:ascii="宋体" w:eastAsia="宋体" w:hAnsi="宋体" w:cs="宋体" w:hint="eastAsia"/>
          <w:kern w:val="0"/>
          <w:szCs w:val="21"/>
        </w:rPr>
        <w:t>蛋白能量比越大则蛋白营养水平越高，反之则越低。（  ）</w:t>
      </w:r>
    </w:p>
    <w:p w14:paraId="51B5E88E" w14:textId="77777777" w:rsidR="00F4659A" w:rsidRDefault="00F4659A" w:rsidP="00DF7261">
      <w:pPr>
        <w:spacing w:line="360" w:lineRule="auto"/>
        <w:rPr>
          <w:rFonts w:ascii="宋体" w:eastAsia="宋体" w:hAnsi="宋体" w:cs="宋体"/>
        </w:rPr>
      </w:pPr>
      <w:r>
        <w:rPr>
          <w:rFonts w:ascii="宋体" w:eastAsia="宋体" w:hAnsi="宋体" w:cs="宋体" w:hint="eastAsia"/>
        </w:rPr>
        <w:t>45.反刍动物浓缩饲料中一般不需要另外添加合成氨基酸添加剂。(　　)</w:t>
      </w:r>
    </w:p>
    <w:p w14:paraId="4AA76DEC" w14:textId="77777777" w:rsidR="00F4659A" w:rsidRDefault="00F4659A" w:rsidP="00DF7261">
      <w:pPr>
        <w:spacing w:line="360" w:lineRule="auto"/>
        <w:rPr>
          <w:rFonts w:ascii="宋体" w:eastAsia="宋体" w:hAnsi="宋体" w:cs="宋体"/>
        </w:rPr>
      </w:pPr>
      <w:r>
        <w:rPr>
          <w:rFonts w:ascii="宋体" w:eastAsia="宋体" w:hAnsi="宋体" w:cs="宋体" w:hint="eastAsia"/>
        </w:rPr>
        <w:t>46.在选种过程中，畜禽品质评定是选种的基础。（     ）</w:t>
      </w:r>
    </w:p>
    <w:p w14:paraId="1430C483" w14:textId="77777777" w:rsidR="00F4659A" w:rsidRDefault="00F4659A" w:rsidP="00DF7261">
      <w:pPr>
        <w:spacing w:line="360" w:lineRule="auto"/>
        <w:rPr>
          <w:rFonts w:ascii="宋体" w:eastAsia="宋体" w:hAnsi="宋体" w:cs="宋体"/>
        </w:rPr>
      </w:pPr>
      <w:r>
        <w:rPr>
          <w:rFonts w:ascii="宋体" w:eastAsia="宋体" w:hAnsi="宋体" w:cs="宋体" w:hint="eastAsia"/>
        </w:rPr>
        <w:t>47.胚胎移植最难控制的一个技术环节是同期发情技术。（    ）</w:t>
      </w:r>
    </w:p>
    <w:p w14:paraId="2DEF9DE6" w14:textId="77777777" w:rsidR="00F4659A" w:rsidRDefault="00F4659A" w:rsidP="00DF7261">
      <w:pPr>
        <w:spacing w:line="360" w:lineRule="auto"/>
        <w:rPr>
          <w:rFonts w:ascii="宋体" w:eastAsia="宋体" w:hAnsi="宋体" w:cs="宋体"/>
        </w:rPr>
      </w:pPr>
      <w:r>
        <w:rPr>
          <w:rFonts w:ascii="宋体" w:eastAsia="宋体" w:hAnsi="宋体" w:cs="宋体" w:hint="eastAsia"/>
        </w:rPr>
        <w:t>48.异常发情中</w:t>
      </w:r>
      <w:proofErr w:type="gramStart"/>
      <w:r>
        <w:rPr>
          <w:rFonts w:ascii="宋体" w:eastAsia="宋体" w:hAnsi="宋体" w:cs="宋体" w:hint="eastAsia"/>
        </w:rPr>
        <w:t>慕雄狂主要</w:t>
      </w:r>
      <w:proofErr w:type="gramEnd"/>
      <w:r>
        <w:rPr>
          <w:rFonts w:ascii="宋体" w:eastAsia="宋体" w:hAnsi="宋体" w:cs="宋体" w:hint="eastAsia"/>
        </w:rPr>
        <w:t>原因是卵泡囊肿。（    ）</w:t>
      </w:r>
    </w:p>
    <w:p w14:paraId="5C893EE5" w14:textId="77777777" w:rsidR="00F4659A" w:rsidRDefault="00F4659A" w:rsidP="00DF7261">
      <w:pPr>
        <w:spacing w:line="360" w:lineRule="auto"/>
        <w:rPr>
          <w:rFonts w:ascii="宋体" w:eastAsia="宋体" w:hAnsi="宋体" w:cs="宋体"/>
        </w:rPr>
      </w:pPr>
      <w:r>
        <w:rPr>
          <w:rFonts w:ascii="宋体" w:eastAsia="宋体" w:hAnsi="宋体" w:cs="宋体" w:hint="eastAsia"/>
        </w:rPr>
        <w:t>49.哺乳仔猪的胃肠管PH较低，对进入的细菌缺乏地方抵抗能力  （  ）</w:t>
      </w:r>
    </w:p>
    <w:p w14:paraId="516E24E0" w14:textId="38D2494D" w:rsidR="00ED1012" w:rsidRPr="00F4659A" w:rsidRDefault="00F4659A" w:rsidP="00DF7261">
      <w:pPr>
        <w:spacing w:line="360" w:lineRule="auto"/>
        <w:rPr>
          <w:rFonts w:ascii="宋体" w:eastAsia="宋体" w:hAnsi="宋体" w:cs="宋体"/>
        </w:rPr>
      </w:pPr>
      <w:r>
        <w:rPr>
          <w:rFonts w:ascii="宋体" w:eastAsia="宋体" w:hAnsi="宋体" w:cs="宋体" w:hint="eastAsia"/>
        </w:rPr>
        <w:t>50.培育</w:t>
      </w:r>
      <w:proofErr w:type="gramStart"/>
      <w:r>
        <w:rPr>
          <w:rFonts w:ascii="宋体" w:eastAsia="宋体" w:hAnsi="宋体" w:cs="宋体" w:hint="eastAsia"/>
        </w:rPr>
        <w:t>育</w:t>
      </w:r>
      <w:proofErr w:type="gramEnd"/>
      <w:r>
        <w:rPr>
          <w:rFonts w:ascii="宋体" w:eastAsia="宋体" w:hAnsi="宋体" w:cs="宋体" w:hint="eastAsia"/>
        </w:rPr>
        <w:t>成乳公牛，要适当增加日粮中精料</w:t>
      </w:r>
      <w:proofErr w:type="gramStart"/>
      <w:r>
        <w:rPr>
          <w:rFonts w:ascii="宋体" w:eastAsia="宋体" w:hAnsi="宋体" w:cs="宋体" w:hint="eastAsia"/>
        </w:rPr>
        <w:t>的给量和</w:t>
      </w:r>
      <w:proofErr w:type="gramEnd"/>
      <w:r>
        <w:rPr>
          <w:rFonts w:ascii="宋体" w:eastAsia="宋体" w:hAnsi="宋体" w:cs="宋体" w:hint="eastAsia"/>
        </w:rPr>
        <w:t>减少精料量，以免形成草腹，影响种用价值。（ ）</w:t>
      </w:r>
    </w:p>
    <w:p w14:paraId="25A6C150" w14:textId="77777777" w:rsidR="009E1132" w:rsidRDefault="009E1132" w:rsidP="00DF7261">
      <w:pPr>
        <w:spacing w:line="360" w:lineRule="auto"/>
        <w:jc w:val="center"/>
        <w:rPr>
          <w:rFonts w:ascii="黑体" w:eastAsia="黑体" w:hAnsi="黑体"/>
          <w:b/>
          <w:bCs/>
          <w:color w:val="000000"/>
          <w:sz w:val="28"/>
        </w:rPr>
      </w:pPr>
    </w:p>
    <w:p w14:paraId="05C88856" w14:textId="793948B2" w:rsidR="00DC47D7" w:rsidRDefault="00DC47D7" w:rsidP="00DF7261">
      <w:pPr>
        <w:spacing w:line="360" w:lineRule="auto"/>
        <w:jc w:val="center"/>
        <w:rPr>
          <w:rFonts w:ascii="Times New Roman" w:eastAsia="宋体" w:hAnsi="Times New Roman" w:cs="宋体"/>
          <w:b/>
          <w:bCs/>
        </w:rPr>
      </w:pPr>
      <w:r>
        <w:rPr>
          <w:rFonts w:ascii="黑体" w:eastAsia="黑体" w:hAnsi="黑体"/>
          <w:b/>
          <w:bCs/>
          <w:color w:val="000000"/>
          <w:sz w:val="28"/>
        </w:rPr>
        <w:t>第</w:t>
      </w:r>
      <w:r>
        <w:rPr>
          <w:rFonts w:eastAsia="黑体" w:hAnsi="黑体"/>
          <w:b/>
          <w:bCs/>
          <w:color w:val="000000"/>
          <w:sz w:val="24"/>
          <w:szCs w:val="28"/>
        </w:rPr>
        <w:t>Ⅱ</w:t>
      </w:r>
      <w:r>
        <w:rPr>
          <w:rFonts w:ascii="黑体" w:eastAsia="黑体" w:hAnsi="黑体"/>
          <w:b/>
          <w:bCs/>
          <w:color w:val="000000"/>
          <w:sz w:val="28"/>
        </w:rPr>
        <w:t>卷</w:t>
      </w:r>
      <w:r>
        <w:rPr>
          <w:rFonts w:ascii="黑体" w:eastAsia="黑体" w:hAnsi="黑体"/>
          <w:color w:val="000000"/>
          <w:sz w:val="28"/>
        </w:rPr>
        <w:t>（共</w:t>
      </w:r>
      <w:r>
        <w:rPr>
          <w:rFonts w:ascii="黑体" w:eastAsia="黑体" w:hAnsi="黑体" w:hint="eastAsia"/>
          <w:color w:val="000000"/>
          <w:sz w:val="28"/>
        </w:rPr>
        <w:t>80</w:t>
      </w:r>
      <w:r>
        <w:rPr>
          <w:rFonts w:ascii="黑体" w:eastAsia="黑体" w:hAnsi="黑体"/>
          <w:color w:val="000000"/>
          <w:sz w:val="28"/>
        </w:rPr>
        <w:t>分）</w:t>
      </w:r>
    </w:p>
    <w:p w14:paraId="79230A54" w14:textId="77777777" w:rsidR="004F5915" w:rsidRDefault="002F6BA7" w:rsidP="00DF7261">
      <w:pPr>
        <w:spacing w:line="360" w:lineRule="auto"/>
        <w:rPr>
          <w:rFonts w:ascii="Times New Roman" w:eastAsia="宋体" w:hAnsi="Times New Roman" w:cs="宋体"/>
          <w:b/>
          <w:bCs/>
        </w:rPr>
      </w:pPr>
      <w:r>
        <w:rPr>
          <w:rFonts w:ascii="Times New Roman" w:eastAsia="宋体" w:hAnsi="Times New Roman" w:cs="宋体"/>
          <w:b/>
          <w:bCs/>
        </w:rPr>
        <w:t>三、名词解释</w:t>
      </w:r>
      <w:r>
        <w:rPr>
          <w:rFonts w:ascii="Times New Roman" w:eastAsia="宋体" w:hAnsi="Times New Roman" w:cs="宋体" w:hint="eastAsia"/>
          <w:b/>
          <w:bCs/>
        </w:rPr>
        <w:t>（</w:t>
      </w:r>
      <w:r>
        <w:rPr>
          <w:rFonts w:ascii="Times New Roman" w:eastAsia="宋体" w:hAnsi="Times New Roman" w:cs="宋体"/>
          <w:b/>
          <w:bCs/>
        </w:rPr>
        <w:t>本大题共</w:t>
      </w:r>
      <w:r>
        <w:rPr>
          <w:rFonts w:ascii="Times New Roman" w:eastAsia="宋体" w:hAnsi="Times New Roman" w:cs="宋体"/>
          <w:b/>
          <w:bCs/>
        </w:rPr>
        <w:t>15</w:t>
      </w:r>
      <w:r>
        <w:rPr>
          <w:rFonts w:ascii="Times New Roman" w:eastAsia="宋体" w:hAnsi="Times New Roman" w:cs="宋体"/>
          <w:b/>
          <w:bCs/>
        </w:rPr>
        <w:t>小题，每小题</w:t>
      </w:r>
      <w:r>
        <w:rPr>
          <w:rFonts w:ascii="Times New Roman" w:eastAsia="宋体" w:hAnsi="Times New Roman" w:cs="宋体"/>
          <w:b/>
          <w:bCs/>
        </w:rPr>
        <w:t>3</w:t>
      </w:r>
      <w:r>
        <w:rPr>
          <w:rFonts w:ascii="Times New Roman" w:eastAsia="宋体" w:hAnsi="Times New Roman" w:cs="宋体"/>
          <w:b/>
          <w:bCs/>
        </w:rPr>
        <w:t>分，共</w:t>
      </w:r>
      <w:r>
        <w:rPr>
          <w:rFonts w:ascii="Times New Roman" w:eastAsia="宋体" w:hAnsi="Times New Roman" w:cs="宋体"/>
          <w:b/>
          <w:bCs/>
        </w:rPr>
        <w:t>45</w:t>
      </w:r>
      <w:r>
        <w:rPr>
          <w:rFonts w:ascii="Times New Roman" w:eastAsia="宋体" w:hAnsi="Times New Roman" w:cs="宋体"/>
          <w:b/>
          <w:bCs/>
        </w:rPr>
        <w:t>分</w:t>
      </w:r>
      <w:r>
        <w:rPr>
          <w:rFonts w:ascii="Times New Roman" w:eastAsia="宋体" w:hAnsi="Times New Roman" w:cs="宋体" w:hint="eastAsia"/>
          <w:b/>
          <w:bCs/>
        </w:rPr>
        <w:t>）</w:t>
      </w:r>
    </w:p>
    <w:p w14:paraId="50503678" w14:textId="77777777" w:rsidR="004F5915" w:rsidRDefault="002F6BA7" w:rsidP="00DF7261">
      <w:pPr>
        <w:pStyle w:val="a3"/>
        <w:spacing w:before="168" w:line="360" w:lineRule="auto"/>
        <w:jc w:val="center"/>
        <w:rPr>
          <w:rFonts w:ascii="Times New Roman" w:hAnsi="Times New Roman"/>
          <w:b/>
          <w:bCs/>
          <w:spacing w:val="-12"/>
          <w:sz w:val="26"/>
          <w:szCs w:val="26"/>
          <w:lang w:eastAsia="zh-CN"/>
        </w:rPr>
      </w:pPr>
      <w:r>
        <w:rPr>
          <w:rFonts w:ascii="Times New Roman" w:hAnsi="Times New Roman"/>
          <w:b/>
          <w:bCs/>
          <w:spacing w:val="-12"/>
          <w:sz w:val="26"/>
          <w:szCs w:val="26"/>
          <w:lang w:eastAsia="zh-CN"/>
        </w:rPr>
        <w:t>A</w:t>
      </w:r>
      <w:r>
        <w:rPr>
          <w:rFonts w:ascii="Times New Roman" w:hAnsi="Times New Roman" w:hint="eastAsia"/>
          <w:b/>
          <w:bCs/>
          <w:spacing w:val="-12"/>
          <w:sz w:val="26"/>
          <w:szCs w:val="26"/>
          <w:lang w:eastAsia="zh-CN"/>
        </w:rPr>
        <w:t>）</w:t>
      </w:r>
      <w:r>
        <w:rPr>
          <w:rFonts w:ascii="Times New Roman" w:hAnsi="Times New Roman"/>
          <w:b/>
          <w:bCs/>
          <w:spacing w:val="-12"/>
          <w:sz w:val="26"/>
          <w:szCs w:val="26"/>
          <w:lang w:eastAsia="zh-CN"/>
        </w:rPr>
        <w:t>生物学部分</w:t>
      </w:r>
    </w:p>
    <w:p w14:paraId="3D6B7A6B" w14:textId="36BE291D" w:rsidR="00FE26B5" w:rsidRPr="009D7BEE" w:rsidRDefault="00FE26B5" w:rsidP="00DF7261">
      <w:pPr>
        <w:adjustRightInd w:val="0"/>
        <w:snapToGrid w:val="0"/>
        <w:spacing w:line="360" w:lineRule="auto"/>
        <w:jc w:val="left"/>
        <w:textAlignment w:val="center"/>
        <w:rPr>
          <w:rFonts w:ascii="Times New Roman" w:eastAsia="宋体" w:hAnsi="Times New Roman" w:cs="Times New Roman"/>
          <w:color w:val="000000" w:themeColor="text1"/>
        </w:rPr>
      </w:pPr>
      <w:r w:rsidRPr="009D7BEE">
        <w:rPr>
          <w:rFonts w:ascii="Times New Roman" w:eastAsia="宋体" w:hAnsi="Times New Roman" w:cs="Times New Roman"/>
          <w:color w:val="000000" w:themeColor="text1"/>
        </w:rPr>
        <w:t>51.</w:t>
      </w:r>
      <w:proofErr w:type="gramStart"/>
      <w:r w:rsidRPr="009D7BEE">
        <w:rPr>
          <w:rFonts w:ascii="Times New Roman" w:eastAsia="宋体" w:hAnsi="Times New Roman" w:cs="Times New Roman"/>
          <w:color w:val="000000" w:themeColor="text1"/>
        </w:rPr>
        <w:t>嵴</w:t>
      </w:r>
      <w:proofErr w:type="gramEnd"/>
    </w:p>
    <w:p w14:paraId="5F4436E2" w14:textId="77777777" w:rsidR="00FE26B5" w:rsidRPr="009D7BEE" w:rsidRDefault="00FE26B5" w:rsidP="00DF7261">
      <w:pPr>
        <w:adjustRightInd w:val="0"/>
        <w:snapToGrid w:val="0"/>
        <w:spacing w:line="360" w:lineRule="auto"/>
        <w:jc w:val="left"/>
        <w:textAlignment w:val="center"/>
        <w:rPr>
          <w:rFonts w:ascii="Times New Roman" w:eastAsia="宋体" w:hAnsi="Times New Roman" w:cs="Times New Roman"/>
          <w:color w:val="000000" w:themeColor="text1"/>
        </w:rPr>
      </w:pPr>
      <w:r w:rsidRPr="009D7BEE">
        <w:rPr>
          <w:rFonts w:ascii="Times New Roman" w:eastAsia="宋体" w:hAnsi="Times New Roman" w:cs="Times New Roman"/>
          <w:color w:val="000000" w:themeColor="text1"/>
        </w:rPr>
        <w:t>52.</w:t>
      </w:r>
      <w:r w:rsidRPr="009D7BEE">
        <w:rPr>
          <w:rFonts w:ascii="Times New Roman" w:eastAsia="宋体" w:hAnsi="Times New Roman" w:cs="Times New Roman"/>
          <w:color w:val="000000" w:themeColor="text1"/>
        </w:rPr>
        <w:t>脱氨基作用</w:t>
      </w:r>
    </w:p>
    <w:p w14:paraId="56FA580A" w14:textId="77777777" w:rsidR="00FE26B5" w:rsidRPr="009D7BEE" w:rsidRDefault="00FE26B5" w:rsidP="00DF7261">
      <w:pPr>
        <w:adjustRightInd w:val="0"/>
        <w:snapToGrid w:val="0"/>
        <w:spacing w:line="360" w:lineRule="auto"/>
        <w:jc w:val="left"/>
        <w:textAlignment w:val="center"/>
        <w:rPr>
          <w:rFonts w:ascii="Times New Roman" w:eastAsia="宋体" w:hAnsi="Times New Roman" w:cs="Times New Roman"/>
          <w:color w:val="000000" w:themeColor="text1"/>
        </w:rPr>
      </w:pPr>
      <w:r w:rsidRPr="009D7BEE">
        <w:rPr>
          <w:rFonts w:ascii="Times New Roman" w:eastAsia="宋体" w:hAnsi="Times New Roman" w:cs="Times New Roman"/>
          <w:color w:val="000000" w:themeColor="text1"/>
        </w:rPr>
        <w:t>53.</w:t>
      </w:r>
      <w:r w:rsidRPr="009D7BEE">
        <w:rPr>
          <w:rFonts w:ascii="Times New Roman" w:eastAsia="宋体" w:hAnsi="Times New Roman" w:cs="Times New Roman"/>
          <w:color w:val="000000" w:themeColor="text1"/>
        </w:rPr>
        <w:t>囊胚</w:t>
      </w:r>
    </w:p>
    <w:p w14:paraId="5D104C9A" w14:textId="1715FCDC" w:rsidR="00FE26B5" w:rsidRPr="009D7BEE" w:rsidRDefault="00FE26B5" w:rsidP="00DF7261">
      <w:pPr>
        <w:adjustRightInd w:val="0"/>
        <w:snapToGrid w:val="0"/>
        <w:spacing w:line="360" w:lineRule="auto"/>
        <w:jc w:val="left"/>
        <w:textAlignment w:val="center"/>
        <w:rPr>
          <w:rFonts w:ascii="Times New Roman" w:eastAsia="宋体" w:hAnsi="Times New Roman" w:cs="Times New Roman"/>
          <w:color w:val="000000" w:themeColor="text1"/>
        </w:rPr>
      </w:pPr>
      <w:r w:rsidRPr="009D7BEE">
        <w:rPr>
          <w:rFonts w:ascii="Times New Roman" w:eastAsia="宋体" w:hAnsi="Times New Roman" w:cs="Times New Roman"/>
          <w:color w:val="000000" w:themeColor="text1"/>
        </w:rPr>
        <w:t>54.</w:t>
      </w:r>
      <w:r w:rsidR="00DE5F56">
        <w:rPr>
          <w:rFonts w:ascii="Times New Roman" w:eastAsia="宋体" w:hAnsi="Times New Roman" w:cs="Times New Roman" w:hint="eastAsia"/>
          <w:color w:val="000000" w:themeColor="text1"/>
        </w:rPr>
        <w:t>杂种优势</w:t>
      </w:r>
    </w:p>
    <w:p w14:paraId="55578909" w14:textId="77777777" w:rsidR="00FE26B5" w:rsidRPr="009D7BEE" w:rsidRDefault="00FE26B5" w:rsidP="00DF7261">
      <w:pPr>
        <w:adjustRightInd w:val="0"/>
        <w:snapToGrid w:val="0"/>
        <w:spacing w:line="360" w:lineRule="auto"/>
        <w:jc w:val="left"/>
        <w:textAlignment w:val="center"/>
        <w:rPr>
          <w:rFonts w:ascii="Times New Roman" w:eastAsia="宋体" w:hAnsi="Times New Roman" w:cs="Times New Roman"/>
          <w:color w:val="000000" w:themeColor="text1"/>
        </w:rPr>
      </w:pPr>
      <w:r w:rsidRPr="009D7BEE">
        <w:rPr>
          <w:rFonts w:ascii="Times New Roman" w:eastAsia="宋体" w:hAnsi="Times New Roman" w:cs="Times New Roman"/>
          <w:color w:val="000000" w:themeColor="text1"/>
        </w:rPr>
        <w:lastRenderedPageBreak/>
        <w:t>55.</w:t>
      </w:r>
      <w:r w:rsidRPr="009D7BEE">
        <w:rPr>
          <w:rFonts w:ascii="Times New Roman" w:eastAsia="宋体" w:hAnsi="Times New Roman" w:cs="Times New Roman"/>
          <w:color w:val="000000" w:themeColor="text1"/>
        </w:rPr>
        <w:t>动力定型</w:t>
      </w:r>
    </w:p>
    <w:p w14:paraId="1A30F6FD" w14:textId="124D2BA7" w:rsidR="00FE26B5" w:rsidRPr="009D7BEE" w:rsidRDefault="00FE26B5" w:rsidP="00DF7261">
      <w:pPr>
        <w:adjustRightInd w:val="0"/>
        <w:snapToGrid w:val="0"/>
        <w:spacing w:line="360" w:lineRule="auto"/>
        <w:jc w:val="left"/>
        <w:textAlignment w:val="center"/>
        <w:rPr>
          <w:rFonts w:ascii="Times New Roman" w:eastAsia="宋体" w:hAnsi="Times New Roman" w:cs="Times New Roman"/>
          <w:color w:val="000000" w:themeColor="text1"/>
        </w:rPr>
      </w:pPr>
      <w:r w:rsidRPr="009D7BEE">
        <w:rPr>
          <w:rFonts w:ascii="Times New Roman" w:eastAsia="宋体" w:hAnsi="Times New Roman" w:cs="Times New Roman"/>
          <w:color w:val="000000" w:themeColor="text1"/>
        </w:rPr>
        <w:t>56.</w:t>
      </w:r>
      <w:r w:rsidR="0019021A">
        <w:rPr>
          <w:rFonts w:ascii="Times New Roman" w:eastAsia="宋体" w:hAnsi="Times New Roman" w:cs="Times New Roman" w:hint="eastAsia"/>
          <w:color w:val="000000" w:themeColor="text1"/>
        </w:rPr>
        <w:t>次生演替</w:t>
      </w:r>
    </w:p>
    <w:p w14:paraId="11D0ECE5" w14:textId="77777777" w:rsidR="004F5915" w:rsidRDefault="002F6BA7" w:rsidP="00DF7261">
      <w:pPr>
        <w:pStyle w:val="a3"/>
        <w:spacing w:before="168" w:line="360" w:lineRule="auto"/>
        <w:jc w:val="center"/>
        <w:rPr>
          <w:rFonts w:ascii="Times New Roman" w:hAnsi="Times New Roman"/>
          <w:b/>
          <w:bCs/>
          <w:spacing w:val="-12"/>
          <w:sz w:val="26"/>
          <w:szCs w:val="26"/>
          <w:lang w:eastAsia="zh-CN"/>
        </w:rPr>
      </w:pPr>
      <w:r>
        <w:rPr>
          <w:rFonts w:ascii="Times New Roman" w:hAnsi="Times New Roman"/>
          <w:b/>
          <w:bCs/>
          <w:spacing w:val="-12"/>
          <w:sz w:val="26"/>
          <w:szCs w:val="26"/>
          <w:lang w:eastAsia="zh-CN"/>
        </w:rPr>
        <w:t>B</w:t>
      </w:r>
      <w:r>
        <w:rPr>
          <w:rFonts w:ascii="Times New Roman" w:hAnsi="Times New Roman" w:hint="eastAsia"/>
          <w:b/>
          <w:bCs/>
          <w:spacing w:val="-12"/>
          <w:sz w:val="26"/>
          <w:szCs w:val="26"/>
          <w:lang w:eastAsia="zh-CN"/>
        </w:rPr>
        <w:t>）</w:t>
      </w:r>
      <w:r>
        <w:rPr>
          <w:rFonts w:ascii="Times New Roman" w:hAnsi="Times New Roman"/>
          <w:b/>
          <w:bCs/>
          <w:spacing w:val="-12"/>
          <w:sz w:val="26"/>
          <w:szCs w:val="26"/>
          <w:lang w:eastAsia="zh-CN"/>
        </w:rPr>
        <w:t>种植部分</w:t>
      </w:r>
    </w:p>
    <w:p w14:paraId="7CA9519B" w14:textId="77777777" w:rsidR="00261BEA" w:rsidRPr="00261BEA" w:rsidRDefault="00261BEA" w:rsidP="00DF7261">
      <w:pPr>
        <w:adjustRightInd w:val="0"/>
        <w:snapToGrid w:val="0"/>
        <w:spacing w:line="360" w:lineRule="auto"/>
        <w:jc w:val="left"/>
        <w:textAlignment w:val="center"/>
        <w:rPr>
          <w:rFonts w:ascii="Times New Roman" w:hAnsi="Times New Roman" w:cs="Times New Roman"/>
        </w:rPr>
      </w:pPr>
      <w:r w:rsidRPr="00261BEA">
        <w:rPr>
          <w:rFonts w:ascii="Times New Roman" w:hAnsi="Times New Roman" w:cs="Times New Roman" w:hint="eastAsia"/>
        </w:rPr>
        <w:t>57.</w:t>
      </w:r>
      <w:r w:rsidRPr="00261BEA">
        <w:rPr>
          <w:rFonts w:ascii="Times New Roman" w:hAnsi="Times New Roman" w:cs="Times New Roman" w:hint="eastAsia"/>
        </w:rPr>
        <w:t>设施增温</w:t>
      </w:r>
    </w:p>
    <w:p w14:paraId="06ACA80A" w14:textId="77777777" w:rsidR="00261BEA" w:rsidRPr="00261BEA" w:rsidRDefault="00261BEA" w:rsidP="00DF7261">
      <w:pPr>
        <w:adjustRightInd w:val="0"/>
        <w:snapToGrid w:val="0"/>
        <w:spacing w:line="360" w:lineRule="auto"/>
        <w:jc w:val="left"/>
        <w:textAlignment w:val="center"/>
        <w:rPr>
          <w:rFonts w:ascii="Times New Roman" w:hAnsi="Times New Roman" w:cs="Times New Roman"/>
        </w:rPr>
      </w:pPr>
      <w:r w:rsidRPr="00261BEA">
        <w:rPr>
          <w:rFonts w:ascii="Times New Roman" w:hAnsi="Times New Roman" w:cs="Times New Roman" w:hint="eastAsia"/>
        </w:rPr>
        <w:t>58.</w:t>
      </w:r>
      <w:r w:rsidRPr="00261BEA">
        <w:rPr>
          <w:rFonts w:ascii="Times New Roman" w:hAnsi="Times New Roman" w:cs="Times New Roman" w:hint="eastAsia"/>
        </w:rPr>
        <w:t>光合生产率</w:t>
      </w:r>
    </w:p>
    <w:p w14:paraId="28B73D82" w14:textId="77777777" w:rsidR="00261BEA" w:rsidRPr="00261BEA" w:rsidRDefault="00261BEA" w:rsidP="00DF7261">
      <w:pPr>
        <w:adjustRightInd w:val="0"/>
        <w:snapToGrid w:val="0"/>
        <w:spacing w:line="360" w:lineRule="auto"/>
        <w:jc w:val="left"/>
        <w:textAlignment w:val="center"/>
        <w:rPr>
          <w:rFonts w:ascii="Times New Roman" w:hAnsi="Times New Roman" w:cs="Times New Roman"/>
        </w:rPr>
      </w:pPr>
      <w:r w:rsidRPr="00261BEA">
        <w:rPr>
          <w:rFonts w:ascii="Times New Roman" w:hAnsi="Times New Roman" w:cs="Times New Roman" w:hint="eastAsia"/>
        </w:rPr>
        <w:t>59.</w:t>
      </w:r>
      <w:r w:rsidRPr="00261BEA">
        <w:rPr>
          <w:rFonts w:ascii="Times New Roman" w:hAnsi="Times New Roman" w:cs="Times New Roman" w:hint="eastAsia"/>
        </w:rPr>
        <w:t>热害</w:t>
      </w:r>
    </w:p>
    <w:p w14:paraId="18BF6EB5" w14:textId="77777777" w:rsidR="00261BEA" w:rsidRPr="00261BEA" w:rsidRDefault="00261BEA" w:rsidP="00DF7261">
      <w:pPr>
        <w:adjustRightInd w:val="0"/>
        <w:snapToGrid w:val="0"/>
        <w:spacing w:line="360" w:lineRule="auto"/>
        <w:jc w:val="left"/>
        <w:textAlignment w:val="center"/>
        <w:rPr>
          <w:rFonts w:ascii="Times New Roman" w:hAnsi="Times New Roman" w:cs="Times New Roman"/>
        </w:rPr>
      </w:pPr>
      <w:r w:rsidRPr="00261BEA">
        <w:rPr>
          <w:rFonts w:ascii="Times New Roman" w:hAnsi="Times New Roman" w:cs="Times New Roman" w:hint="eastAsia"/>
        </w:rPr>
        <w:t>60.</w:t>
      </w:r>
      <w:r w:rsidRPr="00261BEA">
        <w:rPr>
          <w:rFonts w:ascii="Times New Roman" w:hAnsi="Times New Roman" w:cs="Times New Roman" w:hint="eastAsia"/>
        </w:rPr>
        <w:t>截获</w:t>
      </w:r>
    </w:p>
    <w:p w14:paraId="0306DE5D" w14:textId="77777777" w:rsidR="00261BEA" w:rsidRDefault="00261BEA" w:rsidP="00DF7261">
      <w:pPr>
        <w:adjustRightInd w:val="0"/>
        <w:snapToGrid w:val="0"/>
        <w:spacing w:line="360" w:lineRule="auto"/>
        <w:jc w:val="left"/>
        <w:textAlignment w:val="center"/>
        <w:rPr>
          <w:rFonts w:ascii="Times New Roman" w:hAnsi="Times New Roman" w:cs="Times New Roman"/>
        </w:rPr>
      </w:pPr>
      <w:r w:rsidRPr="00261BEA">
        <w:rPr>
          <w:rFonts w:ascii="Times New Roman" w:hAnsi="Times New Roman" w:cs="Times New Roman" w:hint="eastAsia"/>
        </w:rPr>
        <w:t>61.</w:t>
      </w:r>
      <w:r w:rsidRPr="00261BEA">
        <w:rPr>
          <w:rFonts w:ascii="Times New Roman" w:hAnsi="Times New Roman" w:cs="Times New Roman" w:hint="eastAsia"/>
        </w:rPr>
        <w:t>锋面降水</w:t>
      </w:r>
    </w:p>
    <w:p w14:paraId="59B7F635" w14:textId="7302EDC4" w:rsidR="00C323A0" w:rsidRPr="00C323A0" w:rsidRDefault="00C323A0" w:rsidP="00DF7261">
      <w:pPr>
        <w:adjustRightInd w:val="0"/>
        <w:snapToGrid w:val="0"/>
        <w:spacing w:line="360" w:lineRule="auto"/>
        <w:jc w:val="left"/>
        <w:textAlignment w:val="center"/>
        <w:rPr>
          <w:rFonts w:ascii="Times New Roman" w:hAnsi="Times New Roman" w:cs="Times New Roman"/>
        </w:rPr>
      </w:pPr>
      <w:r>
        <w:rPr>
          <w:rFonts w:ascii="Times New Roman" w:hAnsi="Times New Roman" w:cs="Times New Roman" w:hint="eastAsia"/>
        </w:rPr>
        <w:t>62.</w:t>
      </w:r>
      <w:r>
        <w:rPr>
          <w:rFonts w:ascii="Times New Roman" w:hAnsi="Times New Roman" w:cs="Times New Roman" w:hint="eastAsia"/>
        </w:rPr>
        <w:t>土壤沙</w:t>
      </w:r>
      <w:proofErr w:type="gramStart"/>
      <w:r>
        <w:rPr>
          <w:rFonts w:ascii="Times New Roman" w:hAnsi="Times New Roman" w:cs="Times New Roman" w:hint="eastAsia"/>
        </w:rPr>
        <w:t>黏</w:t>
      </w:r>
      <w:proofErr w:type="gramEnd"/>
      <w:r>
        <w:rPr>
          <w:rFonts w:ascii="Times New Roman" w:hAnsi="Times New Roman" w:cs="Times New Roman" w:hint="eastAsia"/>
        </w:rPr>
        <w:t>程度</w:t>
      </w:r>
    </w:p>
    <w:p w14:paraId="67D22710" w14:textId="21DBBEE8" w:rsidR="004F5915" w:rsidRPr="009D7BEE" w:rsidRDefault="002F6BA7" w:rsidP="00DF7261">
      <w:pPr>
        <w:adjustRightInd w:val="0"/>
        <w:snapToGrid w:val="0"/>
        <w:spacing w:line="360" w:lineRule="auto"/>
        <w:jc w:val="left"/>
        <w:textAlignment w:val="center"/>
        <w:rPr>
          <w:rFonts w:ascii="Times New Roman" w:hAnsi="Times New Roman" w:cs="Times New Roman"/>
        </w:rPr>
      </w:pPr>
      <w:r w:rsidRPr="009D7BEE">
        <w:rPr>
          <w:rFonts w:ascii="Times New Roman" w:hAnsi="Times New Roman" w:cs="Times New Roman"/>
        </w:rPr>
        <w:t>63.</w:t>
      </w:r>
      <w:r w:rsidR="00E73923" w:rsidRPr="009D7BEE">
        <w:rPr>
          <w:rFonts w:ascii="Times New Roman" w:hAnsi="Times New Roman" w:cs="Times New Roman"/>
        </w:rPr>
        <w:t>破胸阶段</w:t>
      </w:r>
    </w:p>
    <w:p w14:paraId="6F7E2D42" w14:textId="4D678BFE" w:rsidR="00E73923" w:rsidRPr="009D7BEE" w:rsidRDefault="00E73923" w:rsidP="00DF7261">
      <w:pPr>
        <w:adjustRightInd w:val="0"/>
        <w:snapToGrid w:val="0"/>
        <w:spacing w:line="360" w:lineRule="auto"/>
        <w:jc w:val="left"/>
        <w:textAlignment w:val="center"/>
        <w:rPr>
          <w:rFonts w:ascii="Times New Roman" w:hAnsi="Times New Roman" w:cs="Times New Roman"/>
        </w:rPr>
      </w:pPr>
      <w:r w:rsidRPr="009D7BEE">
        <w:rPr>
          <w:rFonts w:ascii="Times New Roman" w:hAnsi="Times New Roman" w:cs="Times New Roman"/>
        </w:rPr>
        <w:t>64.</w:t>
      </w:r>
      <w:r w:rsidRPr="009D7BEE">
        <w:rPr>
          <w:rFonts w:ascii="Times New Roman" w:hAnsi="Times New Roman" w:cs="Times New Roman"/>
        </w:rPr>
        <w:t>药害</w:t>
      </w:r>
    </w:p>
    <w:p w14:paraId="569B1DB5" w14:textId="187267C4" w:rsidR="00E73923" w:rsidRDefault="00E73923" w:rsidP="00DF7261">
      <w:pPr>
        <w:adjustRightInd w:val="0"/>
        <w:snapToGrid w:val="0"/>
        <w:spacing w:line="360" w:lineRule="auto"/>
        <w:jc w:val="left"/>
        <w:textAlignment w:val="center"/>
        <w:rPr>
          <w:rFonts w:ascii="Times New Roman" w:hAnsi="Times New Roman" w:cs="Times New Roman"/>
        </w:rPr>
      </w:pPr>
      <w:r w:rsidRPr="009D7BEE">
        <w:rPr>
          <w:rFonts w:ascii="Times New Roman" w:hAnsi="Times New Roman" w:cs="Times New Roman"/>
        </w:rPr>
        <w:t>65.</w:t>
      </w:r>
      <w:r w:rsidRPr="009D7BEE">
        <w:rPr>
          <w:rFonts w:ascii="Times New Roman" w:hAnsi="Times New Roman" w:cs="Times New Roman"/>
        </w:rPr>
        <w:t>病毒钝化温度</w:t>
      </w:r>
    </w:p>
    <w:p w14:paraId="564D97F8" w14:textId="77777777" w:rsidR="00ED1012" w:rsidRDefault="00ED1012" w:rsidP="00DF7261">
      <w:pPr>
        <w:pStyle w:val="a3"/>
        <w:tabs>
          <w:tab w:val="left" w:pos="0"/>
          <w:tab w:val="left" w:pos="2100"/>
          <w:tab w:val="left" w:pos="4200"/>
          <w:tab w:val="left" w:pos="6300"/>
        </w:tabs>
        <w:spacing w:before="168" w:line="360" w:lineRule="auto"/>
        <w:jc w:val="center"/>
        <w:rPr>
          <w:rFonts w:ascii="Times New Roman" w:hAnsi="Times New Roman"/>
          <w:b/>
          <w:bCs/>
          <w:spacing w:val="-12"/>
          <w:sz w:val="26"/>
          <w:szCs w:val="26"/>
          <w:lang w:eastAsia="zh-CN"/>
        </w:rPr>
      </w:pPr>
      <w:r>
        <w:rPr>
          <w:rFonts w:ascii="Times New Roman" w:hAnsi="Times New Roman" w:hint="eastAsia"/>
          <w:b/>
          <w:bCs/>
          <w:spacing w:val="-12"/>
          <w:sz w:val="26"/>
          <w:szCs w:val="26"/>
          <w:lang w:eastAsia="zh-CN"/>
        </w:rPr>
        <w:t>C</w:t>
      </w:r>
      <w:r>
        <w:rPr>
          <w:rFonts w:ascii="Times New Roman" w:hAnsi="Times New Roman" w:hint="eastAsia"/>
          <w:b/>
          <w:bCs/>
          <w:spacing w:val="-12"/>
          <w:sz w:val="26"/>
          <w:szCs w:val="26"/>
          <w:lang w:eastAsia="zh-CN"/>
        </w:rPr>
        <w:t>）养殖</w:t>
      </w:r>
      <w:r>
        <w:rPr>
          <w:rFonts w:ascii="Times New Roman" w:hAnsi="Times New Roman"/>
          <w:b/>
          <w:bCs/>
          <w:spacing w:val="-12"/>
          <w:sz w:val="26"/>
          <w:szCs w:val="26"/>
          <w:lang w:eastAsia="zh-CN"/>
        </w:rPr>
        <w:t>部分</w:t>
      </w:r>
    </w:p>
    <w:p w14:paraId="64C46281" w14:textId="77777777" w:rsidR="00F4659A" w:rsidRDefault="00F4659A" w:rsidP="00DF7261">
      <w:pPr>
        <w:spacing w:line="360" w:lineRule="auto"/>
        <w:rPr>
          <w:rFonts w:ascii="宋体" w:eastAsia="宋体" w:hAnsi="宋体" w:cs="宋体"/>
        </w:rPr>
      </w:pPr>
      <w:r>
        <w:rPr>
          <w:rFonts w:ascii="宋体" w:eastAsia="宋体" w:hAnsi="宋体" w:cs="宋体" w:hint="eastAsia"/>
        </w:rPr>
        <w:t>57.食管沟反射：</w:t>
      </w:r>
    </w:p>
    <w:p w14:paraId="5D03D5D0" w14:textId="77777777" w:rsidR="00F4659A" w:rsidRDefault="00F4659A" w:rsidP="00DF7261">
      <w:pPr>
        <w:spacing w:line="360" w:lineRule="auto"/>
        <w:rPr>
          <w:rFonts w:ascii="宋体" w:eastAsia="宋体" w:hAnsi="宋体" w:cs="宋体"/>
        </w:rPr>
      </w:pPr>
      <w:r>
        <w:rPr>
          <w:rFonts w:ascii="宋体" w:eastAsia="宋体" w:hAnsi="宋体" w:cs="宋体" w:hint="eastAsia"/>
        </w:rPr>
        <w:t>58.肺呼吸部：</w:t>
      </w:r>
    </w:p>
    <w:p w14:paraId="772E7C6D" w14:textId="77777777" w:rsidR="00F4659A" w:rsidRDefault="00F4659A" w:rsidP="00DF7261">
      <w:pPr>
        <w:spacing w:line="360" w:lineRule="auto"/>
        <w:rPr>
          <w:rFonts w:ascii="宋体" w:eastAsia="宋体" w:hAnsi="宋体" w:cs="宋体"/>
        </w:rPr>
      </w:pPr>
      <w:r>
        <w:rPr>
          <w:rFonts w:ascii="宋体" w:eastAsia="宋体" w:hAnsi="宋体" w:cs="宋体" w:hint="eastAsia"/>
        </w:rPr>
        <w:t>59.排卵窝：</w:t>
      </w:r>
    </w:p>
    <w:p w14:paraId="4D686911" w14:textId="77777777" w:rsidR="00F4659A" w:rsidRDefault="00F4659A" w:rsidP="00DF7261">
      <w:pPr>
        <w:spacing w:line="360" w:lineRule="auto"/>
        <w:rPr>
          <w:rFonts w:ascii="宋体" w:eastAsia="宋体" w:hAnsi="宋体" w:cs="宋体"/>
        </w:rPr>
      </w:pPr>
      <w:r>
        <w:rPr>
          <w:rFonts w:ascii="宋体" w:eastAsia="宋体" w:hAnsi="宋体" w:cs="宋体" w:hint="eastAsia"/>
        </w:rPr>
        <w:t>60.饲用次粉：</w:t>
      </w:r>
    </w:p>
    <w:p w14:paraId="39939A9A" w14:textId="77777777" w:rsidR="00F4659A" w:rsidRDefault="00F4659A" w:rsidP="00DF7261">
      <w:pPr>
        <w:spacing w:line="360" w:lineRule="auto"/>
        <w:rPr>
          <w:rFonts w:ascii="宋体" w:eastAsia="宋体" w:hAnsi="宋体" w:cs="宋体"/>
        </w:rPr>
      </w:pPr>
      <w:r>
        <w:rPr>
          <w:rFonts w:ascii="宋体" w:eastAsia="宋体" w:hAnsi="宋体" w:cs="宋体" w:hint="eastAsia"/>
        </w:rPr>
        <w:t xml:space="preserve">61.精料补充料： </w:t>
      </w:r>
    </w:p>
    <w:p w14:paraId="6E9ECF39" w14:textId="77777777" w:rsidR="00F4659A" w:rsidRDefault="00F4659A" w:rsidP="00DF7261">
      <w:pPr>
        <w:spacing w:line="360" w:lineRule="auto"/>
        <w:rPr>
          <w:rFonts w:ascii="宋体" w:eastAsia="宋体" w:hAnsi="宋体" w:cs="宋体"/>
        </w:rPr>
      </w:pPr>
      <w:r>
        <w:rPr>
          <w:rFonts w:ascii="宋体" w:eastAsia="宋体" w:hAnsi="宋体" w:cs="宋体" w:hint="eastAsia"/>
        </w:rPr>
        <w:t>62.胚盘：</w:t>
      </w:r>
    </w:p>
    <w:p w14:paraId="5D80B045" w14:textId="77777777" w:rsidR="00F4659A" w:rsidRDefault="00F4659A" w:rsidP="00DF7261">
      <w:pPr>
        <w:spacing w:line="360" w:lineRule="auto"/>
        <w:rPr>
          <w:rFonts w:ascii="宋体" w:eastAsia="宋体" w:hAnsi="宋体" w:cs="宋体"/>
        </w:rPr>
      </w:pPr>
      <w:r>
        <w:rPr>
          <w:rFonts w:ascii="宋体" w:eastAsia="宋体" w:hAnsi="宋体" w:cs="宋体" w:hint="eastAsia"/>
        </w:rPr>
        <w:t>63.</w:t>
      </w:r>
      <w:r>
        <w:rPr>
          <w:rFonts w:ascii="宋体" w:eastAsia="宋体" w:hAnsi="宋体" w:cs="宋体" w:hint="eastAsia"/>
          <w:kern w:val="0"/>
          <w:szCs w:val="21"/>
        </w:rPr>
        <w:t>囊胚腔：</w:t>
      </w:r>
    </w:p>
    <w:p w14:paraId="2CF73CEE" w14:textId="77777777" w:rsidR="00F4659A" w:rsidRDefault="00F4659A" w:rsidP="00DF7261">
      <w:pPr>
        <w:spacing w:line="360" w:lineRule="auto"/>
        <w:rPr>
          <w:rFonts w:ascii="宋体" w:eastAsia="宋体" w:hAnsi="宋体" w:cs="宋体"/>
        </w:rPr>
      </w:pPr>
      <w:r>
        <w:rPr>
          <w:rFonts w:ascii="宋体" w:eastAsia="宋体" w:hAnsi="宋体" w:cs="宋体" w:hint="eastAsia"/>
        </w:rPr>
        <w:t>64.繁殖障碍：</w:t>
      </w:r>
    </w:p>
    <w:p w14:paraId="7D26D886" w14:textId="471F5E23" w:rsidR="00ED1012" w:rsidRPr="00F4659A" w:rsidRDefault="00F4659A" w:rsidP="00DF7261">
      <w:pPr>
        <w:spacing w:line="360" w:lineRule="auto"/>
        <w:rPr>
          <w:rFonts w:ascii="宋体" w:eastAsia="宋体" w:hAnsi="宋体" w:cs="宋体"/>
        </w:rPr>
      </w:pPr>
      <w:r>
        <w:rPr>
          <w:rFonts w:ascii="宋体" w:eastAsia="宋体" w:hAnsi="宋体" w:cs="宋体" w:hint="eastAsia"/>
        </w:rPr>
        <w:t>65.生长猪育肥：</w:t>
      </w:r>
    </w:p>
    <w:p w14:paraId="45F87FBE" w14:textId="78039188" w:rsidR="004F5915" w:rsidRDefault="002F6BA7" w:rsidP="00DF7261">
      <w:pPr>
        <w:spacing w:line="360" w:lineRule="auto"/>
        <w:rPr>
          <w:rFonts w:ascii="Times New Roman" w:eastAsia="宋体" w:hAnsi="Times New Roman" w:cs="宋体"/>
          <w:b/>
          <w:bCs/>
        </w:rPr>
      </w:pPr>
      <w:r>
        <w:rPr>
          <w:rFonts w:ascii="Times New Roman" w:eastAsia="宋体" w:hAnsi="Times New Roman" w:cs="宋体"/>
          <w:b/>
          <w:bCs/>
        </w:rPr>
        <w:t>四、填空题</w:t>
      </w:r>
      <w:r>
        <w:rPr>
          <w:rFonts w:ascii="Times New Roman" w:eastAsia="宋体" w:hAnsi="Times New Roman" w:cs="宋体" w:hint="eastAsia"/>
          <w:b/>
          <w:bCs/>
        </w:rPr>
        <w:t>（</w:t>
      </w:r>
      <w:r>
        <w:rPr>
          <w:rFonts w:ascii="Times New Roman" w:eastAsia="宋体" w:hAnsi="Times New Roman" w:cs="宋体"/>
          <w:b/>
          <w:bCs/>
        </w:rPr>
        <w:t>本大题共</w:t>
      </w:r>
      <w:r>
        <w:rPr>
          <w:rFonts w:ascii="Times New Roman" w:eastAsia="宋体" w:hAnsi="Times New Roman" w:cs="宋体"/>
          <w:b/>
          <w:bCs/>
        </w:rPr>
        <w:t>33</w:t>
      </w:r>
      <w:r>
        <w:rPr>
          <w:rFonts w:ascii="Times New Roman" w:eastAsia="宋体" w:hAnsi="Times New Roman" w:cs="宋体"/>
          <w:b/>
          <w:bCs/>
        </w:rPr>
        <w:t>小题</w:t>
      </w:r>
      <w:r>
        <w:rPr>
          <w:rFonts w:ascii="Times New Roman" w:eastAsia="宋体" w:hAnsi="Times New Roman" w:cs="宋体"/>
          <w:b/>
          <w:bCs/>
        </w:rPr>
        <w:t>80</w:t>
      </w:r>
      <w:r>
        <w:rPr>
          <w:rFonts w:ascii="Times New Roman" w:eastAsia="宋体" w:hAnsi="Times New Roman" w:cs="宋体"/>
          <w:b/>
          <w:bCs/>
        </w:rPr>
        <w:t>空，每空</w:t>
      </w:r>
      <w:r>
        <w:rPr>
          <w:rFonts w:ascii="Times New Roman" w:eastAsia="宋体" w:hAnsi="Times New Roman" w:cs="宋体"/>
          <w:b/>
          <w:bCs/>
        </w:rPr>
        <w:t>1</w:t>
      </w:r>
      <w:r>
        <w:rPr>
          <w:rFonts w:ascii="Times New Roman" w:eastAsia="宋体" w:hAnsi="Times New Roman" w:cs="宋体"/>
          <w:b/>
          <w:bCs/>
        </w:rPr>
        <w:t>分，共</w:t>
      </w:r>
      <w:r>
        <w:rPr>
          <w:rFonts w:ascii="Times New Roman" w:eastAsia="宋体" w:hAnsi="Times New Roman" w:cs="宋体"/>
          <w:b/>
          <w:bCs/>
        </w:rPr>
        <w:t>80</w:t>
      </w:r>
      <w:r>
        <w:rPr>
          <w:rFonts w:ascii="Times New Roman" w:eastAsia="宋体" w:hAnsi="Times New Roman" w:cs="宋体"/>
          <w:b/>
          <w:bCs/>
        </w:rPr>
        <w:t>分</w:t>
      </w:r>
      <w:r>
        <w:rPr>
          <w:rFonts w:ascii="Times New Roman" w:eastAsia="宋体" w:hAnsi="Times New Roman" w:cs="宋体" w:hint="eastAsia"/>
          <w:b/>
          <w:bCs/>
        </w:rPr>
        <w:t>）</w:t>
      </w:r>
    </w:p>
    <w:p w14:paraId="69497842" w14:textId="77777777" w:rsidR="004F5915" w:rsidRDefault="002F6BA7" w:rsidP="00DF7261">
      <w:pPr>
        <w:pStyle w:val="a3"/>
        <w:spacing w:before="168" w:line="360" w:lineRule="auto"/>
        <w:jc w:val="center"/>
        <w:rPr>
          <w:rFonts w:ascii="Times New Roman" w:hAnsi="Times New Roman"/>
          <w:lang w:eastAsia="zh-CN"/>
        </w:rPr>
      </w:pPr>
      <w:r>
        <w:rPr>
          <w:rFonts w:ascii="Times New Roman" w:hAnsi="Times New Roman"/>
          <w:b/>
          <w:bCs/>
          <w:spacing w:val="-12"/>
          <w:sz w:val="26"/>
          <w:szCs w:val="26"/>
          <w:lang w:eastAsia="zh-CN"/>
        </w:rPr>
        <w:t>A</w:t>
      </w:r>
      <w:r>
        <w:rPr>
          <w:rFonts w:ascii="Times New Roman" w:hAnsi="Times New Roman" w:hint="eastAsia"/>
          <w:b/>
          <w:bCs/>
          <w:spacing w:val="-12"/>
          <w:sz w:val="26"/>
          <w:szCs w:val="26"/>
          <w:lang w:eastAsia="zh-CN"/>
        </w:rPr>
        <w:t>）</w:t>
      </w:r>
      <w:r>
        <w:rPr>
          <w:rFonts w:ascii="Times New Roman" w:hAnsi="Times New Roman"/>
          <w:b/>
          <w:bCs/>
          <w:spacing w:val="-12"/>
          <w:sz w:val="26"/>
          <w:szCs w:val="26"/>
          <w:lang w:eastAsia="zh-CN"/>
        </w:rPr>
        <w:t>生物学部分</w:t>
      </w:r>
    </w:p>
    <w:p w14:paraId="31B4B310" w14:textId="2B0CADD5" w:rsidR="00E73923" w:rsidRPr="009D7BEE" w:rsidRDefault="00E73923" w:rsidP="00DF7261">
      <w:pPr>
        <w:adjustRightInd w:val="0"/>
        <w:snapToGrid w:val="0"/>
        <w:spacing w:line="360" w:lineRule="auto"/>
        <w:jc w:val="left"/>
        <w:textAlignment w:val="center"/>
        <w:rPr>
          <w:rFonts w:ascii="Times New Roman" w:hAnsi="Times New Roman" w:cs="Times New Roman"/>
          <w:szCs w:val="21"/>
        </w:rPr>
      </w:pPr>
      <w:r w:rsidRPr="009D7BEE">
        <w:rPr>
          <w:rFonts w:ascii="Times New Roman" w:hAnsi="Times New Roman" w:cs="Times New Roman"/>
          <w:szCs w:val="21"/>
        </w:rPr>
        <w:t>66.</w:t>
      </w:r>
      <w:r w:rsidRPr="009D7BEE">
        <w:rPr>
          <w:rFonts w:ascii="Times New Roman" w:hAnsi="Times New Roman" w:cs="Times New Roman"/>
          <w:szCs w:val="21"/>
        </w:rPr>
        <w:t>蛾类在夜晚活动时，往往趋向发光的地方，说明生物体具有</w:t>
      </w:r>
      <w:r w:rsidR="009E1132">
        <w:rPr>
          <w:rFonts w:ascii="Times New Roman" w:hAnsi="Times New Roman" w:cs="Times New Roman" w:hint="eastAsia"/>
          <w:szCs w:val="21"/>
        </w:rPr>
        <w:t>________</w:t>
      </w:r>
      <w:r w:rsidRPr="009D7BEE">
        <w:rPr>
          <w:rFonts w:ascii="Times New Roman" w:hAnsi="Times New Roman" w:cs="Times New Roman"/>
          <w:szCs w:val="21"/>
        </w:rPr>
        <w:t>，叶镶嵌可以使同一枝条上的叶片都能接受到阳光的照射，说明生物体对环境具有</w:t>
      </w:r>
      <w:r w:rsidRPr="009D7BEE">
        <w:rPr>
          <w:rFonts w:ascii="Times New Roman" w:hAnsi="Times New Roman" w:cs="Times New Roman"/>
          <w:szCs w:val="21"/>
        </w:rPr>
        <w:t>________</w:t>
      </w:r>
      <w:r w:rsidRPr="009D7BEE">
        <w:rPr>
          <w:rFonts w:ascii="Times New Roman" w:hAnsi="Times New Roman" w:cs="Times New Roman"/>
          <w:szCs w:val="21"/>
        </w:rPr>
        <w:t>。</w:t>
      </w:r>
    </w:p>
    <w:p w14:paraId="7C462F92" w14:textId="77777777" w:rsidR="00E73923" w:rsidRPr="009D7BEE" w:rsidRDefault="00E73923" w:rsidP="00DF7261">
      <w:pPr>
        <w:adjustRightInd w:val="0"/>
        <w:snapToGrid w:val="0"/>
        <w:spacing w:line="360" w:lineRule="auto"/>
        <w:jc w:val="left"/>
        <w:textAlignment w:val="center"/>
        <w:rPr>
          <w:rFonts w:ascii="Times New Roman" w:hAnsi="Times New Roman" w:cs="Times New Roman"/>
          <w:szCs w:val="21"/>
        </w:rPr>
      </w:pPr>
      <w:r w:rsidRPr="009D7BEE">
        <w:rPr>
          <w:rFonts w:ascii="Times New Roman" w:hAnsi="Times New Roman" w:cs="Times New Roman"/>
          <w:szCs w:val="21"/>
        </w:rPr>
        <w:t>67.________</w:t>
      </w:r>
      <w:r w:rsidRPr="009D7BEE">
        <w:rPr>
          <w:rFonts w:ascii="Times New Roman" w:hAnsi="Times New Roman" w:cs="Times New Roman"/>
          <w:szCs w:val="21"/>
        </w:rPr>
        <w:t>和</w:t>
      </w:r>
      <w:r w:rsidRPr="009D7BEE">
        <w:rPr>
          <w:rFonts w:ascii="Times New Roman" w:hAnsi="Times New Roman" w:cs="Times New Roman"/>
          <w:szCs w:val="21"/>
        </w:rPr>
        <w:t>________</w:t>
      </w:r>
      <w:r w:rsidRPr="009D7BEE">
        <w:rPr>
          <w:rFonts w:ascii="Times New Roman" w:hAnsi="Times New Roman" w:cs="Times New Roman"/>
          <w:szCs w:val="21"/>
        </w:rPr>
        <w:t>为大熊猫后代的生长发育提供了良好的条件，从而大大提高了后代的成活率。</w:t>
      </w:r>
    </w:p>
    <w:p w14:paraId="2B9BEE2C" w14:textId="77777777" w:rsidR="00E73923" w:rsidRPr="009D7BEE" w:rsidRDefault="00E73923" w:rsidP="00DF7261">
      <w:pPr>
        <w:adjustRightInd w:val="0"/>
        <w:snapToGrid w:val="0"/>
        <w:spacing w:line="360" w:lineRule="auto"/>
        <w:jc w:val="left"/>
        <w:textAlignment w:val="center"/>
        <w:rPr>
          <w:rFonts w:ascii="Times New Roman" w:hAnsi="Times New Roman" w:cs="Times New Roman"/>
          <w:szCs w:val="21"/>
        </w:rPr>
      </w:pPr>
      <w:r w:rsidRPr="009D7BEE">
        <w:rPr>
          <w:rFonts w:ascii="Times New Roman" w:hAnsi="Times New Roman" w:cs="Times New Roman"/>
          <w:szCs w:val="21"/>
        </w:rPr>
        <w:t>68.</w:t>
      </w:r>
      <w:r w:rsidRPr="009D7BEE">
        <w:rPr>
          <w:rFonts w:ascii="Times New Roman" w:hAnsi="Times New Roman" w:cs="Times New Roman"/>
          <w:szCs w:val="21"/>
        </w:rPr>
        <w:t>维生素</w:t>
      </w:r>
      <w:r w:rsidRPr="009D7BEE">
        <w:rPr>
          <w:rFonts w:ascii="Times New Roman" w:hAnsi="Times New Roman" w:cs="Times New Roman"/>
          <w:szCs w:val="21"/>
        </w:rPr>
        <w:t>D</w:t>
      </w:r>
      <w:r w:rsidRPr="009D7BEE">
        <w:rPr>
          <w:rFonts w:ascii="Times New Roman" w:hAnsi="Times New Roman" w:cs="Times New Roman"/>
          <w:szCs w:val="21"/>
        </w:rPr>
        <w:t>有促进人和动物肠道吸收</w:t>
      </w:r>
      <w:r w:rsidRPr="009D7BEE">
        <w:rPr>
          <w:rFonts w:ascii="Times New Roman" w:hAnsi="Times New Roman" w:cs="Times New Roman"/>
          <w:szCs w:val="21"/>
        </w:rPr>
        <w:t>________</w:t>
      </w:r>
      <w:r w:rsidRPr="009D7BEE">
        <w:rPr>
          <w:rFonts w:ascii="Times New Roman" w:hAnsi="Times New Roman" w:cs="Times New Roman"/>
          <w:szCs w:val="21"/>
        </w:rPr>
        <w:t>和</w:t>
      </w:r>
      <w:r w:rsidRPr="009D7BEE">
        <w:rPr>
          <w:rFonts w:ascii="Times New Roman" w:hAnsi="Times New Roman" w:cs="Times New Roman"/>
          <w:szCs w:val="21"/>
        </w:rPr>
        <w:t>________</w:t>
      </w:r>
      <w:r w:rsidRPr="009D7BEE">
        <w:rPr>
          <w:rFonts w:ascii="Times New Roman" w:hAnsi="Times New Roman" w:cs="Times New Roman"/>
          <w:szCs w:val="21"/>
        </w:rPr>
        <w:t>的功能，与骨骼和牙齿的正常发育有关。</w:t>
      </w:r>
    </w:p>
    <w:p w14:paraId="180CEAD3" w14:textId="77777777" w:rsidR="00E73923" w:rsidRPr="009D7BEE" w:rsidRDefault="00E73923" w:rsidP="00DF7261">
      <w:pPr>
        <w:adjustRightInd w:val="0"/>
        <w:snapToGrid w:val="0"/>
        <w:spacing w:line="360" w:lineRule="auto"/>
        <w:jc w:val="left"/>
        <w:textAlignment w:val="center"/>
        <w:rPr>
          <w:rFonts w:ascii="Times New Roman" w:hAnsi="Times New Roman" w:cs="Times New Roman"/>
          <w:szCs w:val="21"/>
        </w:rPr>
      </w:pPr>
      <w:r w:rsidRPr="009D7BEE">
        <w:rPr>
          <w:rFonts w:ascii="Times New Roman" w:hAnsi="Times New Roman" w:cs="Times New Roman"/>
          <w:szCs w:val="21"/>
        </w:rPr>
        <w:lastRenderedPageBreak/>
        <w:t>69.</w:t>
      </w:r>
      <w:r w:rsidRPr="009D7BEE">
        <w:rPr>
          <w:rFonts w:ascii="Times New Roman" w:hAnsi="Times New Roman" w:cs="Times New Roman"/>
          <w:szCs w:val="21"/>
        </w:rPr>
        <w:t>根毛对矿质元素离子的吸收具有</w:t>
      </w:r>
      <w:r w:rsidRPr="009D7BEE">
        <w:rPr>
          <w:rFonts w:ascii="Times New Roman" w:hAnsi="Times New Roman" w:cs="Times New Roman"/>
          <w:szCs w:val="21"/>
        </w:rPr>
        <w:t>________</w:t>
      </w:r>
      <w:r w:rsidRPr="009D7BEE">
        <w:rPr>
          <w:rFonts w:ascii="Times New Roman" w:hAnsi="Times New Roman" w:cs="Times New Roman"/>
          <w:szCs w:val="21"/>
        </w:rPr>
        <w:t>，这与细胞膜上载体蛋白的</w:t>
      </w:r>
      <w:r w:rsidRPr="009D7BEE">
        <w:rPr>
          <w:rFonts w:ascii="Times New Roman" w:hAnsi="Times New Roman" w:cs="Times New Roman"/>
          <w:szCs w:val="21"/>
        </w:rPr>
        <w:t>________</w:t>
      </w:r>
      <w:r w:rsidRPr="009D7BEE">
        <w:rPr>
          <w:rFonts w:ascii="Times New Roman" w:hAnsi="Times New Roman" w:cs="Times New Roman"/>
          <w:szCs w:val="21"/>
        </w:rPr>
        <w:t>有关系。</w:t>
      </w:r>
    </w:p>
    <w:p w14:paraId="42995627" w14:textId="184842F6" w:rsidR="00E73923" w:rsidRPr="009D7BEE" w:rsidRDefault="00E73923" w:rsidP="00DF7261">
      <w:pPr>
        <w:adjustRightInd w:val="0"/>
        <w:snapToGrid w:val="0"/>
        <w:spacing w:line="360" w:lineRule="auto"/>
        <w:jc w:val="left"/>
        <w:textAlignment w:val="center"/>
        <w:rPr>
          <w:rFonts w:ascii="Times New Roman" w:hAnsi="Times New Roman" w:cs="Times New Roman"/>
          <w:szCs w:val="21"/>
        </w:rPr>
      </w:pPr>
      <w:r w:rsidRPr="009D7BEE">
        <w:rPr>
          <w:rFonts w:ascii="Times New Roman" w:hAnsi="Times New Roman" w:cs="Times New Roman"/>
          <w:szCs w:val="21"/>
        </w:rPr>
        <w:t>70.</w:t>
      </w:r>
      <w:r w:rsidR="009C6B4F">
        <w:rPr>
          <w:rFonts w:ascii="Times New Roman" w:hAnsi="Times New Roman" w:cs="Times New Roman" w:hint="eastAsia"/>
          <w:szCs w:val="21"/>
        </w:rPr>
        <w:t>消化道</w:t>
      </w:r>
      <w:r w:rsidR="00A33AFE">
        <w:rPr>
          <w:rFonts w:ascii="Times New Roman" w:hAnsi="Times New Roman" w:cs="Times New Roman" w:hint="eastAsia"/>
          <w:szCs w:val="21"/>
        </w:rPr>
        <w:t>的</w:t>
      </w:r>
      <w:r w:rsidR="009C6B4F">
        <w:rPr>
          <w:rFonts w:ascii="Times New Roman" w:hAnsi="Times New Roman" w:cs="Times New Roman" w:hint="eastAsia"/>
          <w:szCs w:val="21"/>
        </w:rPr>
        <w:t>不同部位，对营养物质的吸收能力是不同的，</w:t>
      </w:r>
      <w:r w:rsidR="009C6B4F" w:rsidRPr="009D7BEE">
        <w:rPr>
          <w:rFonts w:ascii="Times New Roman" w:hAnsi="Times New Roman" w:cs="Times New Roman"/>
          <w:szCs w:val="21"/>
        </w:rPr>
        <w:t>________</w:t>
      </w:r>
      <w:r w:rsidR="00A33AFE">
        <w:rPr>
          <w:rFonts w:ascii="Times New Roman" w:hAnsi="Times New Roman" w:cs="Times New Roman" w:hint="eastAsia"/>
          <w:szCs w:val="21"/>
        </w:rPr>
        <w:t>通常</w:t>
      </w:r>
      <w:r w:rsidR="009C6B4F">
        <w:rPr>
          <w:rFonts w:ascii="Times New Roman" w:hAnsi="Times New Roman" w:cs="Times New Roman" w:hint="eastAsia"/>
          <w:szCs w:val="21"/>
        </w:rPr>
        <w:t>只吸收</w:t>
      </w:r>
      <w:r w:rsidR="00A33AFE">
        <w:rPr>
          <w:rFonts w:ascii="Times New Roman" w:hAnsi="Times New Roman" w:cs="Times New Roman" w:hint="eastAsia"/>
          <w:szCs w:val="21"/>
        </w:rPr>
        <w:t>少量的</w:t>
      </w:r>
      <w:r w:rsidR="009C6B4F">
        <w:rPr>
          <w:rFonts w:ascii="Times New Roman" w:hAnsi="Times New Roman" w:cs="Times New Roman" w:hint="eastAsia"/>
          <w:szCs w:val="21"/>
        </w:rPr>
        <w:t>水</w:t>
      </w:r>
      <w:r w:rsidR="00A33AFE">
        <w:rPr>
          <w:rFonts w:ascii="Times New Roman" w:hAnsi="Times New Roman" w:cs="Times New Roman" w:hint="eastAsia"/>
          <w:szCs w:val="21"/>
        </w:rPr>
        <w:t>、</w:t>
      </w:r>
      <w:r w:rsidR="009C6B4F">
        <w:rPr>
          <w:rFonts w:ascii="Times New Roman" w:hAnsi="Times New Roman" w:cs="Times New Roman" w:hint="eastAsia"/>
          <w:szCs w:val="21"/>
        </w:rPr>
        <w:t>无机盐</w:t>
      </w:r>
      <w:r w:rsidR="00A33AFE">
        <w:rPr>
          <w:rFonts w:ascii="Times New Roman" w:hAnsi="Times New Roman" w:cs="Times New Roman" w:hint="eastAsia"/>
          <w:szCs w:val="21"/>
        </w:rPr>
        <w:t>和一部分维生素</w:t>
      </w:r>
      <w:r w:rsidR="009C6B4F">
        <w:rPr>
          <w:rFonts w:ascii="Times New Roman" w:hAnsi="Times New Roman" w:cs="Times New Roman" w:hint="eastAsia"/>
          <w:szCs w:val="21"/>
        </w:rPr>
        <w:t>，</w:t>
      </w:r>
      <w:r w:rsidR="00A33AFE" w:rsidRPr="009D7BEE">
        <w:rPr>
          <w:rFonts w:ascii="Times New Roman" w:hAnsi="Times New Roman" w:cs="Times New Roman"/>
          <w:szCs w:val="21"/>
        </w:rPr>
        <w:t>________</w:t>
      </w:r>
      <w:r w:rsidR="00A33AFE">
        <w:rPr>
          <w:rFonts w:ascii="Times New Roman" w:hAnsi="Times New Roman" w:cs="Times New Roman" w:hint="eastAsia"/>
          <w:szCs w:val="21"/>
        </w:rPr>
        <w:t>是吸收营养物质的主要场所。</w:t>
      </w:r>
    </w:p>
    <w:p w14:paraId="0F8AE42C" w14:textId="5B89DD48" w:rsidR="00E73923" w:rsidRPr="009D7BEE" w:rsidRDefault="00E73923" w:rsidP="00DF7261">
      <w:pPr>
        <w:adjustRightInd w:val="0"/>
        <w:snapToGrid w:val="0"/>
        <w:spacing w:line="360" w:lineRule="auto"/>
        <w:jc w:val="left"/>
        <w:textAlignment w:val="center"/>
        <w:rPr>
          <w:rFonts w:ascii="Times New Roman" w:hAnsi="Times New Roman" w:cs="Times New Roman"/>
          <w:szCs w:val="21"/>
        </w:rPr>
      </w:pPr>
      <w:r w:rsidRPr="009D7BEE">
        <w:rPr>
          <w:rFonts w:ascii="Times New Roman" w:hAnsi="Times New Roman" w:cs="Times New Roman"/>
          <w:szCs w:val="21"/>
        </w:rPr>
        <w:t>71.________</w:t>
      </w:r>
      <w:r w:rsidRPr="009D7BEE">
        <w:rPr>
          <w:rFonts w:ascii="Times New Roman" w:hAnsi="Times New Roman" w:cs="Times New Roman"/>
          <w:szCs w:val="21"/>
        </w:rPr>
        <w:t>和受精作用保证了每种生物前后代染色体数目的恒定，被子植物的双受精场所在</w:t>
      </w:r>
      <w:r w:rsidRPr="009D7BEE">
        <w:rPr>
          <w:rFonts w:ascii="Times New Roman" w:hAnsi="Times New Roman" w:cs="Times New Roman"/>
          <w:szCs w:val="21"/>
        </w:rPr>
        <w:t>________</w:t>
      </w:r>
      <w:r w:rsidRPr="009D7BEE">
        <w:rPr>
          <w:rFonts w:ascii="Times New Roman" w:hAnsi="Times New Roman" w:cs="Times New Roman"/>
          <w:szCs w:val="21"/>
        </w:rPr>
        <w:t>，家畜的受精场所在</w:t>
      </w:r>
      <w:r w:rsidRPr="009D7BEE">
        <w:rPr>
          <w:rFonts w:ascii="Times New Roman" w:hAnsi="Times New Roman" w:cs="Times New Roman"/>
          <w:szCs w:val="21"/>
        </w:rPr>
        <w:t>________</w:t>
      </w:r>
      <w:r w:rsidRPr="009D7BEE">
        <w:rPr>
          <w:rFonts w:ascii="Times New Roman" w:hAnsi="Times New Roman" w:cs="Times New Roman"/>
          <w:szCs w:val="21"/>
        </w:rPr>
        <w:t>。</w:t>
      </w:r>
    </w:p>
    <w:p w14:paraId="5E6022D5" w14:textId="06AD6EB9" w:rsidR="00E73923" w:rsidRPr="009D7BEE" w:rsidRDefault="00E73923" w:rsidP="00DF7261">
      <w:pPr>
        <w:adjustRightInd w:val="0"/>
        <w:snapToGrid w:val="0"/>
        <w:spacing w:line="360" w:lineRule="auto"/>
        <w:jc w:val="left"/>
        <w:textAlignment w:val="center"/>
        <w:rPr>
          <w:rFonts w:ascii="Times New Roman" w:hAnsi="Times New Roman" w:cs="Times New Roman"/>
          <w:szCs w:val="21"/>
        </w:rPr>
      </w:pPr>
      <w:r w:rsidRPr="009D7BEE">
        <w:rPr>
          <w:rFonts w:ascii="Times New Roman" w:hAnsi="Times New Roman" w:cs="Times New Roman"/>
          <w:szCs w:val="21"/>
        </w:rPr>
        <w:t>72.</w:t>
      </w:r>
      <w:r w:rsidRPr="009D7BEE">
        <w:rPr>
          <w:rFonts w:ascii="Times New Roman" w:hAnsi="Times New Roman" w:cs="Times New Roman"/>
          <w:szCs w:val="21"/>
        </w:rPr>
        <w:t>如果把细胞中的一个</w:t>
      </w:r>
      <w:r w:rsidRPr="009D7BEE">
        <w:rPr>
          <w:rFonts w:ascii="Times New Roman" w:hAnsi="Times New Roman" w:cs="Times New Roman"/>
          <w:szCs w:val="21"/>
        </w:rPr>
        <w:t>DNA</w:t>
      </w:r>
      <w:r w:rsidRPr="009D7BEE">
        <w:rPr>
          <w:rFonts w:ascii="Times New Roman" w:hAnsi="Times New Roman" w:cs="Times New Roman"/>
          <w:szCs w:val="21"/>
        </w:rPr>
        <w:t>分子用</w:t>
      </w:r>
      <w:r w:rsidRPr="00A33AFE">
        <w:rPr>
          <w:rFonts w:ascii="Times New Roman" w:hAnsi="Times New Roman" w:cs="Times New Roman"/>
          <w:szCs w:val="21"/>
          <w:vertAlign w:val="superscript"/>
        </w:rPr>
        <w:t>15</w:t>
      </w:r>
      <w:r w:rsidRPr="009D7BEE">
        <w:rPr>
          <w:rFonts w:ascii="Times New Roman" w:hAnsi="Times New Roman" w:cs="Times New Roman"/>
          <w:szCs w:val="21"/>
        </w:rPr>
        <w:t>N</w:t>
      </w:r>
      <w:r w:rsidRPr="009D7BEE">
        <w:rPr>
          <w:rFonts w:ascii="Times New Roman" w:hAnsi="Times New Roman" w:cs="Times New Roman"/>
          <w:szCs w:val="21"/>
        </w:rPr>
        <w:t>进行标记，然后放在</w:t>
      </w:r>
      <w:r w:rsidRPr="00A33AFE">
        <w:rPr>
          <w:rFonts w:ascii="Times New Roman" w:hAnsi="Times New Roman" w:cs="Times New Roman"/>
          <w:szCs w:val="21"/>
          <w:vertAlign w:val="superscript"/>
        </w:rPr>
        <w:t>14</w:t>
      </w:r>
      <w:r w:rsidRPr="009D7BEE">
        <w:rPr>
          <w:rFonts w:ascii="Times New Roman" w:hAnsi="Times New Roman" w:cs="Times New Roman"/>
          <w:szCs w:val="21"/>
        </w:rPr>
        <w:t>N</w:t>
      </w:r>
      <w:r w:rsidRPr="009D7BEE">
        <w:rPr>
          <w:rFonts w:ascii="Times New Roman" w:hAnsi="Times New Roman" w:cs="Times New Roman"/>
          <w:szCs w:val="21"/>
        </w:rPr>
        <w:t>的培养基中连续分裂</w:t>
      </w:r>
      <w:r w:rsidRPr="009D7BEE">
        <w:rPr>
          <w:rFonts w:ascii="Times New Roman" w:hAnsi="Times New Roman" w:cs="Times New Roman"/>
          <w:szCs w:val="21"/>
        </w:rPr>
        <w:t>3</w:t>
      </w:r>
      <w:r w:rsidRPr="009D7BEE">
        <w:rPr>
          <w:rFonts w:ascii="Times New Roman" w:hAnsi="Times New Roman" w:cs="Times New Roman"/>
          <w:szCs w:val="21"/>
        </w:rPr>
        <w:t>次，则最后含有标记的细胞占细胞总数的</w:t>
      </w:r>
      <w:r w:rsidR="009E1132">
        <w:rPr>
          <w:rFonts w:ascii="Times New Roman" w:hAnsi="Times New Roman" w:cs="Times New Roman" w:hint="eastAsia"/>
          <w:szCs w:val="21"/>
        </w:rPr>
        <w:t>____</w:t>
      </w:r>
      <w:r w:rsidRPr="009D7BEE">
        <w:rPr>
          <w:rFonts w:ascii="Times New Roman" w:hAnsi="Times New Roman" w:cs="Times New Roman"/>
          <w:szCs w:val="21"/>
        </w:rPr>
        <w:t>，若该</w:t>
      </w:r>
      <w:r w:rsidRPr="009D7BEE">
        <w:rPr>
          <w:rFonts w:ascii="Times New Roman" w:hAnsi="Times New Roman" w:cs="Times New Roman"/>
          <w:szCs w:val="21"/>
        </w:rPr>
        <w:t>DNA</w:t>
      </w:r>
      <w:r w:rsidRPr="009D7BEE">
        <w:rPr>
          <w:rFonts w:ascii="Times New Roman" w:hAnsi="Times New Roman" w:cs="Times New Roman"/>
          <w:szCs w:val="21"/>
        </w:rPr>
        <w:t>分子由</w:t>
      </w:r>
      <w:r w:rsidRPr="009D7BEE">
        <w:rPr>
          <w:rFonts w:ascii="Times New Roman" w:hAnsi="Times New Roman" w:cs="Times New Roman"/>
          <w:szCs w:val="21"/>
        </w:rPr>
        <w:t>500</w:t>
      </w:r>
      <w:r w:rsidRPr="009D7BEE">
        <w:rPr>
          <w:rFonts w:ascii="Times New Roman" w:hAnsi="Times New Roman" w:cs="Times New Roman"/>
          <w:szCs w:val="21"/>
        </w:rPr>
        <w:t>对碱基组成，</w:t>
      </w:r>
      <w:r w:rsidRPr="009D7BEE">
        <w:rPr>
          <w:rFonts w:ascii="Times New Roman" w:hAnsi="Times New Roman" w:cs="Times New Roman"/>
          <w:szCs w:val="21"/>
        </w:rPr>
        <w:t>A+T</w:t>
      </w:r>
      <w:r w:rsidRPr="009D7BEE">
        <w:rPr>
          <w:rFonts w:ascii="Times New Roman" w:hAnsi="Times New Roman" w:cs="Times New Roman"/>
          <w:szCs w:val="21"/>
        </w:rPr>
        <w:t>占碱基总数的</w:t>
      </w:r>
      <w:r w:rsidRPr="009D7BEE">
        <w:rPr>
          <w:rFonts w:ascii="Times New Roman" w:hAnsi="Times New Roman" w:cs="Times New Roman"/>
          <w:szCs w:val="21"/>
        </w:rPr>
        <w:t>44%</w:t>
      </w:r>
      <w:r w:rsidRPr="009D7BEE">
        <w:rPr>
          <w:rFonts w:ascii="Times New Roman" w:hAnsi="Times New Roman" w:cs="Times New Roman"/>
          <w:szCs w:val="21"/>
        </w:rPr>
        <w:t>，连续分裂</w:t>
      </w:r>
      <w:r w:rsidR="00FB0D2E">
        <w:rPr>
          <w:rFonts w:ascii="Times New Roman" w:hAnsi="Times New Roman" w:cs="Times New Roman" w:hint="eastAsia"/>
          <w:szCs w:val="21"/>
        </w:rPr>
        <w:t>3</w:t>
      </w:r>
      <w:r w:rsidRPr="009D7BEE">
        <w:rPr>
          <w:rFonts w:ascii="Times New Roman" w:hAnsi="Times New Roman" w:cs="Times New Roman"/>
          <w:szCs w:val="21"/>
        </w:rPr>
        <w:t>次，共需要游离的胞嘧啶脱氧核苷酸分子</w:t>
      </w:r>
      <w:r w:rsidR="009E1132">
        <w:rPr>
          <w:rFonts w:ascii="Times New Roman" w:hAnsi="Times New Roman" w:cs="Times New Roman" w:hint="eastAsia"/>
          <w:szCs w:val="21"/>
        </w:rPr>
        <w:t>____</w:t>
      </w:r>
      <w:proofErr w:type="gramStart"/>
      <w:r w:rsidRPr="009D7BEE">
        <w:rPr>
          <w:rFonts w:ascii="Times New Roman" w:hAnsi="Times New Roman" w:cs="Times New Roman"/>
          <w:szCs w:val="21"/>
        </w:rPr>
        <w:t>个</w:t>
      </w:r>
      <w:proofErr w:type="gramEnd"/>
      <w:r w:rsidRPr="009D7BEE">
        <w:rPr>
          <w:rFonts w:ascii="Times New Roman" w:hAnsi="Times New Roman" w:cs="Times New Roman"/>
          <w:szCs w:val="21"/>
        </w:rPr>
        <w:t>。</w:t>
      </w:r>
    </w:p>
    <w:p w14:paraId="29251DB9" w14:textId="77777777" w:rsidR="00E73923" w:rsidRPr="009D7BEE" w:rsidRDefault="00E73923" w:rsidP="00DF7261">
      <w:pPr>
        <w:adjustRightInd w:val="0"/>
        <w:snapToGrid w:val="0"/>
        <w:spacing w:line="360" w:lineRule="auto"/>
        <w:jc w:val="left"/>
        <w:textAlignment w:val="center"/>
        <w:rPr>
          <w:rFonts w:ascii="Times New Roman" w:hAnsi="Times New Roman" w:cs="Times New Roman"/>
          <w:szCs w:val="21"/>
        </w:rPr>
      </w:pPr>
      <w:r w:rsidRPr="009D7BEE">
        <w:rPr>
          <w:rFonts w:ascii="Times New Roman" w:hAnsi="Times New Roman" w:cs="Times New Roman"/>
          <w:szCs w:val="21"/>
        </w:rPr>
        <w:t>73.</w:t>
      </w:r>
      <w:r w:rsidRPr="009D7BEE">
        <w:rPr>
          <w:rFonts w:ascii="Times New Roman" w:hAnsi="Times New Roman" w:cs="Times New Roman"/>
          <w:szCs w:val="21"/>
        </w:rPr>
        <w:t>在生物进化方面，</w:t>
      </w:r>
      <w:r w:rsidRPr="009D7BEE">
        <w:rPr>
          <w:rFonts w:ascii="Times New Roman" w:hAnsi="Times New Roman" w:cs="Times New Roman"/>
          <w:szCs w:val="21"/>
        </w:rPr>
        <w:t>________</w:t>
      </w:r>
      <w:r w:rsidRPr="009D7BEE">
        <w:rPr>
          <w:rFonts w:ascii="Times New Roman" w:hAnsi="Times New Roman" w:cs="Times New Roman"/>
          <w:szCs w:val="21"/>
        </w:rPr>
        <w:t>的产生主要来自基因突变</w:t>
      </w:r>
      <w:r w:rsidRPr="009D7BEE">
        <w:rPr>
          <w:rFonts w:ascii="Times New Roman" w:hAnsi="Times New Roman" w:cs="Times New Roman"/>
          <w:szCs w:val="21"/>
        </w:rPr>
        <w:t xml:space="preserve"> </w:t>
      </w:r>
      <w:r w:rsidRPr="009D7BEE">
        <w:rPr>
          <w:rFonts w:ascii="Times New Roman" w:hAnsi="Times New Roman" w:cs="Times New Roman"/>
          <w:szCs w:val="21"/>
        </w:rPr>
        <w:t>，可以说基因突变是</w:t>
      </w:r>
      <w:r w:rsidRPr="009D7BEE">
        <w:rPr>
          <w:rFonts w:ascii="Times New Roman" w:hAnsi="Times New Roman" w:cs="Times New Roman"/>
          <w:szCs w:val="21"/>
        </w:rPr>
        <w:t>________</w:t>
      </w:r>
      <w:r w:rsidRPr="009D7BEE">
        <w:rPr>
          <w:rFonts w:ascii="Times New Roman" w:hAnsi="Times New Roman" w:cs="Times New Roman"/>
          <w:szCs w:val="21"/>
        </w:rPr>
        <w:t>的根本来源。</w:t>
      </w:r>
    </w:p>
    <w:p w14:paraId="0FF1FB9B" w14:textId="7507597A" w:rsidR="00E73923" w:rsidRPr="009D7BEE" w:rsidRDefault="00E73923" w:rsidP="00DF7261">
      <w:pPr>
        <w:adjustRightInd w:val="0"/>
        <w:snapToGrid w:val="0"/>
        <w:spacing w:line="360" w:lineRule="auto"/>
        <w:jc w:val="left"/>
        <w:textAlignment w:val="center"/>
        <w:rPr>
          <w:rFonts w:ascii="Times New Roman" w:hAnsi="Times New Roman" w:cs="Times New Roman"/>
          <w:szCs w:val="21"/>
        </w:rPr>
      </w:pPr>
      <w:r w:rsidRPr="009D7BEE">
        <w:rPr>
          <w:rFonts w:ascii="Times New Roman" w:hAnsi="Times New Roman" w:cs="Times New Roman"/>
          <w:szCs w:val="21"/>
        </w:rPr>
        <w:t>74.</w:t>
      </w:r>
      <w:r w:rsidRPr="009D7BEE">
        <w:rPr>
          <w:rFonts w:ascii="Times New Roman" w:hAnsi="Times New Roman" w:cs="Times New Roman"/>
          <w:szCs w:val="21"/>
        </w:rPr>
        <w:t>反射弧的感受器是指</w:t>
      </w:r>
      <w:r w:rsidRPr="009D7BEE">
        <w:rPr>
          <w:rFonts w:ascii="Times New Roman" w:hAnsi="Times New Roman" w:cs="Times New Roman"/>
          <w:szCs w:val="21"/>
        </w:rPr>
        <w:t>________</w:t>
      </w:r>
      <w:r w:rsidRPr="009D7BEE">
        <w:rPr>
          <w:rFonts w:ascii="Times New Roman" w:hAnsi="Times New Roman" w:cs="Times New Roman"/>
          <w:szCs w:val="21"/>
        </w:rPr>
        <w:t>，效应器是指</w:t>
      </w:r>
      <w:r w:rsidRPr="009D7BEE">
        <w:rPr>
          <w:rFonts w:ascii="Times New Roman" w:hAnsi="Times New Roman" w:cs="Times New Roman"/>
          <w:szCs w:val="21"/>
        </w:rPr>
        <w:t>________</w:t>
      </w:r>
      <w:r w:rsidRPr="009D7BEE">
        <w:rPr>
          <w:rFonts w:ascii="Times New Roman" w:hAnsi="Times New Roman" w:cs="Times New Roman"/>
          <w:szCs w:val="21"/>
        </w:rPr>
        <w:t>，在一个听到悲伤音乐会流泪的反射弧中，倘若人</w:t>
      </w:r>
      <w:r w:rsidR="00FB0D2E">
        <w:rPr>
          <w:rFonts w:ascii="Times New Roman" w:hAnsi="Times New Roman" w:cs="Times New Roman" w:hint="eastAsia"/>
          <w:szCs w:val="21"/>
        </w:rPr>
        <w:t>的</w:t>
      </w:r>
      <w:r w:rsidRPr="009D7BEE">
        <w:rPr>
          <w:rFonts w:ascii="Times New Roman" w:hAnsi="Times New Roman" w:cs="Times New Roman"/>
          <w:szCs w:val="21"/>
        </w:rPr>
        <w:t>神经中枢受损，这个人会</w:t>
      </w:r>
      <w:r w:rsidRPr="009D7BEE">
        <w:rPr>
          <w:rFonts w:ascii="Times New Roman" w:hAnsi="Times New Roman" w:cs="Times New Roman"/>
          <w:szCs w:val="21"/>
        </w:rPr>
        <w:t>________</w:t>
      </w:r>
      <w:r w:rsidR="009E1132">
        <w:rPr>
          <w:rFonts w:ascii="Times New Roman" w:hAnsi="Times New Roman" w:cs="Times New Roman" w:hint="eastAsia"/>
          <w:szCs w:val="21"/>
        </w:rPr>
        <w:t>。</w:t>
      </w:r>
      <w:r w:rsidRPr="009D7BEE">
        <w:rPr>
          <w:rFonts w:ascii="Times New Roman" w:hAnsi="Times New Roman" w:cs="Times New Roman"/>
          <w:szCs w:val="21"/>
        </w:rPr>
        <w:t>（</w:t>
      </w:r>
      <w:r w:rsidR="003E4379">
        <w:rPr>
          <w:rFonts w:ascii="Times New Roman" w:hAnsi="Times New Roman" w:cs="Times New Roman" w:hint="eastAsia"/>
          <w:szCs w:val="21"/>
        </w:rPr>
        <w:t>A.</w:t>
      </w:r>
      <w:r w:rsidRPr="009D7BEE">
        <w:rPr>
          <w:rFonts w:ascii="Times New Roman" w:hAnsi="Times New Roman" w:cs="Times New Roman"/>
          <w:szCs w:val="21"/>
        </w:rPr>
        <w:t>听得到流泪</w:t>
      </w:r>
      <w:r w:rsidR="003E4379">
        <w:rPr>
          <w:rFonts w:ascii="Times New Roman" w:hAnsi="Times New Roman" w:cs="Times New Roman" w:hint="eastAsia"/>
          <w:szCs w:val="21"/>
        </w:rPr>
        <w:t>；</w:t>
      </w:r>
      <w:r w:rsidR="003E4379">
        <w:rPr>
          <w:rFonts w:ascii="Times New Roman" w:hAnsi="Times New Roman" w:cs="Times New Roman" w:hint="eastAsia"/>
          <w:szCs w:val="21"/>
        </w:rPr>
        <w:t>B.</w:t>
      </w:r>
      <w:r w:rsidRPr="009D7BEE">
        <w:rPr>
          <w:rFonts w:ascii="Times New Roman" w:hAnsi="Times New Roman" w:cs="Times New Roman"/>
          <w:szCs w:val="21"/>
        </w:rPr>
        <w:t>听得到不流泪</w:t>
      </w:r>
      <w:r w:rsidR="003E4379">
        <w:rPr>
          <w:rFonts w:ascii="Times New Roman" w:hAnsi="Times New Roman" w:cs="Times New Roman" w:hint="eastAsia"/>
          <w:szCs w:val="21"/>
        </w:rPr>
        <w:t>；</w:t>
      </w:r>
      <w:r w:rsidR="003E4379">
        <w:rPr>
          <w:rFonts w:ascii="Times New Roman" w:hAnsi="Times New Roman" w:cs="Times New Roman" w:hint="eastAsia"/>
          <w:szCs w:val="21"/>
        </w:rPr>
        <w:t>C.</w:t>
      </w:r>
      <w:r w:rsidRPr="009D7BEE">
        <w:rPr>
          <w:rFonts w:ascii="Times New Roman" w:hAnsi="Times New Roman" w:cs="Times New Roman"/>
          <w:szCs w:val="21"/>
        </w:rPr>
        <w:t>听不到流泪</w:t>
      </w:r>
      <w:r w:rsidR="003E4379">
        <w:rPr>
          <w:rFonts w:ascii="Times New Roman" w:hAnsi="Times New Roman" w:cs="Times New Roman" w:hint="eastAsia"/>
          <w:szCs w:val="21"/>
        </w:rPr>
        <w:t>；</w:t>
      </w:r>
      <w:r w:rsidR="003E4379">
        <w:rPr>
          <w:rFonts w:ascii="Times New Roman" w:hAnsi="Times New Roman" w:cs="Times New Roman" w:hint="eastAsia"/>
          <w:szCs w:val="21"/>
        </w:rPr>
        <w:t>D.</w:t>
      </w:r>
      <w:r w:rsidRPr="009D7BEE">
        <w:rPr>
          <w:rFonts w:ascii="Times New Roman" w:hAnsi="Times New Roman" w:cs="Times New Roman"/>
          <w:szCs w:val="21"/>
        </w:rPr>
        <w:t>听不到不流泪）</w:t>
      </w:r>
    </w:p>
    <w:p w14:paraId="514E2207" w14:textId="77777777" w:rsidR="00E73923" w:rsidRPr="009D7BEE" w:rsidRDefault="00E73923" w:rsidP="00DF7261">
      <w:pPr>
        <w:adjustRightInd w:val="0"/>
        <w:snapToGrid w:val="0"/>
        <w:spacing w:line="360" w:lineRule="auto"/>
        <w:jc w:val="left"/>
        <w:textAlignment w:val="center"/>
        <w:rPr>
          <w:rFonts w:ascii="Times New Roman" w:hAnsi="Times New Roman" w:cs="Times New Roman"/>
          <w:szCs w:val="21"/>
        </w:rPr>
      </w:pPr>
      <w:r w:rsidRPr="009D7BEE">
        <w:rPr>
          <w:rFonts w:ascii="Times New Roman" w:hAnsi="Times New Roman" w:cs="Times New Roman"/>
          <w:szCs w:val="21"/>
        </w:rPr>
        <w:t>75.</w:t>
      </w:r>
      <w:r w:rsidRPr="009D7BEE">
        <w:rPr>
          <w:rFonts w:ascii="Times New Roman" w:hAnsi="Times New Roman" w:cs="Times New Roman"/>
          <w:szCs w:val="21"/>
        </w:rPr>
        <w:t>随着遗传学、生态学和分子生物学的发展，科学家们从</w:t>
      </w:r>
      <w:r w:rsidRPr="009D7BEE">
        <w:rPr>
          <w:rFonts w:ascii="Times New Roman" w:hAnsi="Times New Roman" w:cs="Times New Roman"/>
          <w:szCs w:val="21"/>
        </w:rPr>
        <w:t>________</w:t>
      </w:r>
      <w:r w:rsidRPr="009D7BEE">
        <w:rPr>
          <w:rFonts w:ascii="Times New Roman" w:hAnsi="Times New Roman" w:cs="Times New Roman"/>
          <w:szCs w:val="21"/>
        </w:rPr>
        <w:t>和</w:t>
      </w:r>
      <w:r w:rsidRPr="009D7BEE">
        <w:rPr>
          <w:rFonts w:ascii="Times New Roman" w:hAnsi="Times New Roman" w:cs="Times New Roman"/>
          <w:szCs w:val="21"/>
        </w:rPr>
        <w:t>________</w:t>
      </w:r>
      <w:r w:rsidRPr="009D7BEE">
        <w:rPr>
          <w:rFonts w:ascii="Times New Roman" w:hAnsi="Times New Roman" w:cs="Times New Roman"/>
          <w:szCs w:val="21"/>
        </w:rPr>
        <w:t>来研究生物的进化，从而把生物进化理论提高到了新的水平，杜布赞斯基认为物种的形成必须通过</w:t>
      </w:r>
      <w:r w:rsidRPr="009D7BEE">
        <w:rPr>
          <w:rFonts w:ascii="Times New Roman" w:hAnsi="Times New Roman" w:cs="Times New Roman"/>
          <w:szCs w:val="21"/>
        </w:rPr>
        <w:t>________</w:t>
      </w:r>
      <w:r w:rsidRPr="009D7BEE">
        <w:rPr>
          <w:rFonts w:ascii="Times New Roman" w:hAnsi="Times New Roman" w:cs="Times New Roman"/>
          <w:szCs w:val="21"/>
        </w:rPr>
        <w:t>才能实现。</w:t>
      </w:r>
    </w:p>
    <w:p w14:paraId="3D7C53A4" w14:textId="51E71E09" w:rsidR="00E73923" w:rsidRPr="009D7BEE" w:rsidRDefault="00E73923" w:rsidP="00DF7261">
      <w:pPr>
        <w:adjustRightInd w:val="0"/>
        <w:snapToGrid w:val="0"/>
        <w:spacing w:line="360" w:lineRule="auto"/>
        <w:jc w:val="left"/>
        <w:textAlignment w:val="center"/>
        <w:rPr>
          <w:rFonts w:ascii="Times New Roman" w:hAnsi="Times New Roman" w:cs="Times New Roman"/>
          <w:szCs w:val="21"/>
        </w:rPr>
      </w:pPr>
      <w:r w:rsidRPr="009D7BEE">
        <w:rPr>
          <w:rFonts w:ascii="Times New Roman" w:hAnsi="Times New Roman" w:cs="Times New Roman"/>
          <w:szCs w:val="21"/>
        </w:rPr>
        <w:t>76.________</w:t>
      </w:r>
      <w:r w:rsidRPr="009D7BEE">
        <w:rPr>
          <w:rFonts w:ascii="Times New Roman" w:hAnsi="Times New Roman" w:cs="Times New Roman"/>
          <w:szCs w:val="21"/>
        </w:rPr>
        <w:t>对植物的生理和分布起着决定性的作用，许多鸟类在春夏之际交配繁殖，这主要是因为受</w:t>
      </w:r>
      <w:r w:rsidRPr="009D7BEE">
        <w:rPr>
          <w:rFonts w:ascii="Times New Roman" w:hAnsi="Times New Roman" w:cs="Times New Roman"/>
          <w:szCs w:val="21"/>
        </w:rPr>
        <w:t>________</w:t>
      </w:r>
      <w:r w:rsidRPr="009D7BEE">
        <w:rPr>
          <w:rFonts w:ascii="Times New Roman" w:hAnsi="Times New Roman" w:cs="Times New Roman"/>
          <w:szCs w:val="21"/>
        </w:rPr>
        <w:t>的影响。</w:t>
      </w:r>
    </w:p>
    <w:p w14:paraId="0BD521CB" w14:textId="79A73591" w:rsidR="00F30809" w:rsidRPr="009D7BEE" w:rsidRDefault="00E73923" w:rsidP="00DF7261">
      <w:pPr>
        <w:adjustRightInd w:val="0"/>
        <w:snapToGrid w:val="0"/>
        <w:spacing w:line="360" w:lineRule="auto"/>
        <w:jc w:val="left"/>
        <w:textAlignment w:val="center"/>
        <w:rPr>
          <w:rFonts w:ascii="Times New Roman" w:hAnsi="Times New Roman" w:cs="Times New Roman"/>
          <w:color w:val="000000"/>
          <w:szCs w:val="21"/>
        </w:rPr>
      </w:pPr>
      <w:r w:rsidRPr="009D7BEE">
        <w:rPr>
          <w:rFonts w:ascii="Times New Roman" w:hAnsi="Times New Roman" w:cs="Times New Roman"/>
          <w:szCs w:val="21"/>
        </w:rPr>
        <w:t>77.“</w:t>
      </w:r>
      <w:r w:rsidRPr="009D7BEE">
        <w:rPr>
          <w:rFonts w:ascii="Times New Roman" w:hAnsi="Times New Roman" w:cs="Times New Roman"/>
          <w:szCs w:val="21"/>
        </w:rPr>
        <w:t>螳螂捕蝉，黄雀在后</w:t>
      </w:r>
      <w:r w:rsidRPr="009D7BEE">
        <w:rPr>
          <w:rFonts w:ascii="Times New Roman" w:hAnsi="Times New Roman" w:cs="Times New Roman"/>
          <w:szCs w:val="21"/>
        </w:rPr>
        <w:t>”</w:t>
      </w:r>
      <w:r w:rsidRPr="009D7BEE">
        <w:rPr>
          <w:rFonts w:ascii="Times New Roman" w:hAnsi="Times New Roman" w:cs="Times New Roman"/>
          <w:szCs w:val="21"/>
        </w:rPr>
        <w:t>成语中蕴含着一条食物链，其中黄雀属于第</w:t>
      </w:r>
      <w:r w:rsidR="009E1132">
        <w:rPr>
          <w:rFonts w:ascii="Times New Roman" w:hAnsi="Times New Roman" w:cs="Times New Roman" w:hint="eastAsia"/>
          <w:szCs w:val="21"/>
        </w:rPr>
        <w:t>____</w:t>
      </w:r>
      <w:r w:rsidRPr="009D7BEE">
        <w:rPr>
          <w:rFonts w:ascii="Times New Roman" w:hAnsi="Times New Roman" w:cs="Times New Roman"/>
          <w:szCs w:val="21"/>
        </w:rPr>
        <w:t>营养级，假设黄雀获得</w:t>
      </w:r>
      <w:r w:rsidRPr="009D7BEE">
        <w:rPr>
          <w:rFonts w:ascii="Times New Roman" w:hAnsi="Times New Roman" w:cs="Times New Roman"/>
          <w:szCs w:val="21"/>
        </w:rPr>
        <w:t>1</w:t>
      </w:r>
      <w:r w:rsidRPr="009D7BEE">
        <w:rPr>
          <w:rFonts w:ascii="Times New Roman" w:hAnsi="Times New Roman" w:cs="Times New Roman"/>
          <w:szCs w:val="21"/>
        </w:rPr>
        <w:t>单位能量，则至少需要消耗螳螂</w:t>
      </w:r>
      <w:r w:rsidR="009E1132">
        <w:rPr>
          <w:rFonts w:ascii="Times New Roman" w:hAnsi="Times New Roman" w:cs="Times New Roman" w:hint="eastAsia"/>
          <w:szCs w:val="21"/>
        </w:rPr>
        <w:t>____</w:t>
      </w:r>
      <w:r w:rsidRPr="009D7BEE">
        <w:rPr>
          <w:rFonts w:ascii="Times New Roman" w:hAnsi="Times New Roman" w:cs="Times New Roman"/>
          <w:szCs w:val="21"/>
        </w:rPr>
        <w:t>单位能量，至多需要消耗</w:t>
      </w:r>
      <w:proofErr w:type="gramStart"/>
      <w:r w:rsidRPr="009D7BEE">
        <w:rPr>
          <w:rFonts w:ascii="Times New Roman" w:hAnsi="Times New Roman" w:cs="Times New Roman"/>
          <w:szCs w:val="21"/>
        </w:rPr>
        <w:t>蝉</w:t>
      </w:r>
      <w:proofErr w:type="gramEnd"/>
      <w:r w:rsidR="009E1132">
        <w:rPr>
          <w:rFonts w:ascii="Times New Roman" w:hAnsi="Times New Roman" w:cs="Times New Roman" w:hint="eastAsia"/>
          <w:szCs w:val="21"/>
        </w:rPr>
        <w:t>____</w:t>
      </w:r>
      <w:r w:rsidRPr="009D7BEE">
        <w:rPr>
          <w:rFonts w:ascii="Times New Roman" w:hAnsi="Times New Roman" w:cs="Times New Roman"/>
          <w:szCs w:val="21"/>
        </w:rPr>
        <w:t>单位能量。</w:t>
      </w:r>
    </w:p>
    <w:p w14:paraId="40916CBA" w14:textId="4E28CA11" w:rsidR="00F30809" w:rsidRPr="009D7BEE" w:rsidRDefault="00F30809" w:rsidP="00DF7261">
      <w:pPr>
        <w:adjustRightInd w:val="0"/>
        <w:snapToGrid w:val="0"/>
        <w:spacing w:line="360" w:lineRule="auto"/>
        <w:jc w:val="left"/>
        <w:textAlignment w:val="center"/>
        <w:rPr>
          <w:rFonts w:ascii="Times New Roman" w:hAnsi="Times New Roman" w:cs="Times New Roman"/>
          <w:color w:val="000000"/>
          <w:szCs w:val="21"/>
        </w:rPr>
      </w:pPr>
      <w:r w:rsidRPr="009D7BEE">
        <w:rPr>
          <w:rFonts w:ascii="Times New Roman" w:hAnsi="Times New Roman" w:cs="Times New Roman"/>
          <w:color w:val="000000"/>
          <w:szCs w:val="21"/>
        </w:rPr>
        <w:t>78.</w:t>
      </w:r>
      <w:r w:rsidR="00A33A6A" w:rsidRPr="009D7BEE">
        <w:rPr>
          <w:rFonts w:ascii="Times New Roman" w:hAnsi="Times New Roman" w:cs="Times New Roman"/>
          <w:color w:val="000000"/>
          <w:szCs w:val="21"/>
        </w:rPr>
        <w:t>畜禽粪尿、生活污水和农田流失的化肥中，含有大量的</w:t>
      </w:r>
      <w:r w:rsidR="00A33A6A" w:rsidRPr="009D7BEE">
        <w:rPr>
          <w:rFonts w:ascii="Times New Roman" w:hAnsi="Times New Roman" w:cs="Times New Roman"/>
          <w:szCs w:val="21"/>
        </w:rPr>
        <w:t>有机物和</w:t>
      </w:r>
      <w:r w:rsidR="00A33A6A" w:rsidRPr="009D7BEE">
        <w:rPr>
          <w:rFonts w:ascii="Times New Roman" w:hAnsi="Times New Roman" w:cs="Times New Roman"/>
          <w:szCs w:val="21"/>
        </w:rPr>
        <w:t>________</w:t>
      </w:r>
      <w:r w:rsidR="00A33A6A" w:rsidRPr="009D7BEE">
        <w:rPr>
          <w:rFonts w:ascii="Times New Roman" w:hAnsi="Times New Roman" w:cs="Times New Roman"/>
          <w:szCs w:val="21"/>
        </w:rPr>
        <w:t>，这些物质大量进入水体后，会引起</w:t>
      </w:r>
      <w:r w:rsidR="00A33A6A" w:rsidRPr="009D7BEE">
        <w:rPr>
          <w:rFonts w:ascii="Times New Roman" w:hAnsi="Times New Roman" w:cs="Times New Roman"/>
          <w:szCs w:val="21"/>
        </w:rPr>
        <w:t>________</w:t>
      </w:r>
      <w:r w:rsidR="00A33A6A" w:rsidRPr="009D7BEE">
        <w:rPr>
          <w:rFonts w:ascii="Times New Roman" w:hAnsi="Times New Roman" w:cs="Times New Roman"/>
          <w:szCs w:val="21"/>
        </w:rPr>
        <w:t>现象。</w:t>
      </w:r>
    </w:p>
    <w:p w14:paraId="5735B618" w14:textId="0A7E2717" w:rsidR="004F5915" w:rsidRDefault="002F6BA7" w:rsidP="00DF7261">
      <w:pPr>
        <w:spacing w:line="360" w:lineRule="auto"/>
        <w:jc w:val="center"/>
        <w:textAlignment w:val="center"/>
        <w:rPr>
          <w:rFonts w:ascii="Times New Roman" w:hAnsi="Times New Roman"/>
          <w:b/>
          <w:bCs/>
          <w:spacing w:val="-12"/>
          <w:sz w:val="26"/>
          <w:szCs w:val="26"/>
        </w:rPr>
      </w:pPr>
      <w:r>
        <w:rPr>
          <w:rFonts w:ascii="Times New Roman" w:hAnsi="Times New Roman"/>
          <w:b/>
          <w:bCs/>
          <w:spacing w:val="-12"/>
          <w:sz w:val="26"/>
          <w:szCs w:val="26"/>
        </w:rPr>
        <w:t>B</w:t>
      </w:r>
      <w:r>
        <w:rPr>
          <w:rFonts w:ascii="Times New Roman" w:hAnsi="Times New Roman" w:hint="eastAsia"/>
          <w:b/>
          <w:bCs/>
          <w:spacing w:val="-12"/>
          <w:sz w:val="26"/>
          <w:szCs w:val="26"/>
        </w:rPr>
        <w:t>）</w:t>
      </w:r>
      <w:r>
        <w:rPr>
          <w:rFonts w:ascii="Times New Roman" w:hAnsi="Times New Roman"/>
          <w:b/>
          <w:bCs/>
          <w:spacing w:val="-12"/>
          <w:sz w:val="26"/>
          <w:szCs w:val="26"/>
        </w:rPr>
        <w:t>种植部分</w:t>
      </w:r>
    </w:p>
    <w:p w14:paraId="1FAD2D6D" w14:textId="4620F19D" w:rsidR="00261BEA" w:rsidRPr="00261BEA" w:rsidRDefault="00261BEA" w:rsidP="00DF7261">
      <w:pPr>
        <w:adjustRightInd w:val="0"/>
        <w:snapToGrid w:val="0"/>
        <w:spacing w:line="360" w:lineRule="auto"/>
        <w:jc w:val="left"/>
        <w:rPr>
          <w:rFonts w:ascii="Times New Roman" w:hAnsi="Times New Roman" w:cs="Times New Roman"/>
        </w:rPr>
      </w:pPr>
      <w:r w:rsidRPr="00261BEA">
        <w:rPr>
          <w:rFonts w:ascii="Times New Roman" w:hAnsi="Times New Roman" w:cs="Times New Roman"/>
        </w:rPr>
        <w:t>79.</w:t>
      </w:r>
      <w:r w:rsidRPr="00261BEA">
        <w:rPr>
          <w:rFonts w:ascii="Times New Roman" w:hAnsi="Times New Roman" w:cs="Times New Roman"/>
        </w:rPr>
        <w:t>缺氮的生理病症首先表现在</w:t>
      </w:r>
      <w:r w:rsidRPr="00261BEA">
        <w:rPr>
          <w:rFonts w:ascii="Times New Roman" w:hAnsi="Times New Roman" w:cs="Times New Roman"/>
        </w:rPr>
        <w:t>________</w:t>
      </w:r>
      <w:r w:rsidRPr="00261BEA">
        <w:rPr>
          <w:rFonts w:ascii="Times New Roman" w:hAnsi="Times New Roman" w:cs="Times New Roman"/>
        </w:rPr>
        <w:t>叶上，缺钙的生理病症首先表现在</w:t>
      </w:r>
      <w:r w:rsidRPr="00261BEA">
        <w:rPr>
          <w:rFonts w:ascii="Times New Roman" w:hAnsi="Times New Roman" w:cs="Times New Roman"/>
        </w:rPr>
        <w:t>________</w:t>
      </w:r>
      <w:r w:rsidRPr="00261BEA">
        <w:rPr>
          <w:rFonts w:ascii="Times New Roman" w:hAnsi="Times New Roman" w:cs="Times New Roman"/>
        </w:rPr>
        <w:t>叶上。</w:t>
      </w:r>
    </w:p>
    <w:p w14:paraId="51B47AA6" w14:textId="76B9D917" w:rsidR="00261BEA" w:rsidRPr="00261BEA" w:rsidRDefault="00261BEA" w:rsidP="00DF7261">
      <w:pPr>
        <w:adjustRightInd w:val="0"/>
        <w:snapToGrid w:val="0"/>
        <w:spacing w:line="360" w:lineRule="auto"/>
        <w:jc w:val="left"/>
        <w:rPr>
          <w:rFonts w:ascii="Times New Roman" w:hAnsi="Times New Roman" w:cs="Times New Roman"/>
        </w:rPr>
      </w:pPr>
      <w:r w:rsidRPr="00261BEA">
        <w:rPr>
          <w:rFonts w:ascii="Times New Roman" w:hAnsi="Times New Roman" w:cs="Times New Roman"/>
        </w:rPr>
        <w:t>80.C4</w:t>
      </w:r>
      <w:r w:rsidRPr="00261BEA">
        <w:rPr>
          <w:rFonts w:ascii="Times New Roman" w:hAnsi="Times New Roman" w:cs="Times New Roman"/>
        </w:rPr>
        <w:t>途径中</w:t>
      </w:r>
      <w:r w:rsidRPr="00261BEA">
        <w:rPr>
          <w:rFonts w:ascii="Times New Roman" w:hAnsi="Times New Roman" w:cs="Times New Roman"/>
        </w:rPr>
        <w:t>CO</w:t>
      </w:r>
      <w:r w:rsidRPr="00261BEA">
        <w:rPr>
          <w:rFonts w:ascii="Times New Roman" w:hAnsi="Times New Roman" w:cs="Times New Roman"/>
          <w:vertAlign w:val="subscript"/>
        </w:rPr>
        <w:t>2</w:t>
      </w:r>
      <w:r w:rsidRPr="00261BEA">
        <w:rPr>
          <w:rFonts w:ascii="Times New Roman" w:hAnsi="Times New Roman" w:cs="Times New Roman"/>
        </w:rPr>
        <w:t>的受体是</w:t>
      </w:r>
      <w:r w:rsidRPr="00261BEA">
        <w:rPr>
          <w:rFonts w:ascii="Times New Roman" w:hAnsi="Times New Roman" w:cs="Times New Roman"/>
        </w:rPr>
        <w:t>________</w:t>
      </w:r>
      <w:r w:rsidRPr="00261BEA">
        <w:rPr>
          <w:rFonts w:ascii="Times New Roman" w:hAnsi="Times New Roman" w:cs="Times New Roman"/>
        </w:rPr>
        <w:t>，最初产物是</w:t>
      </w:r>
      <w:r w:rsidRPr="00261BEA">
        <w:rPr>
          <w:rFonts w:ascii="Times New Roman" w:hAnsi="Times New Roman" w:cs="Times New Roman"/>
        </w:rPr>
        <w:t>________</w:t>
      </w:r>
      <w:r w:rsidRPr="00261BEA">
        <w:rPr>
          <w:rFonts w:ascii="Times New Roman" w:hAnsi="Times New Roman" w:cs="Times New Roman"/>
        </w:rPr>
        <w:t>；</w:t>
      </w:r>
      <w:r w:rsidRPr="00261BEA">
        <w:rPr>
          <w:rFonts w:ascii="Times New Roman" w:hAnsi="Times New Roman" w:cs="Times New Roman"/>
        </w:rPr>
        <w:t>C4</w:t>
      </w:r>
      <w:r w:rsidRPr="00261BEA">
        <w:rPr>
          <w:rFonts w:ascii="Times New Roman" w:hAnsi="Times New Roman" w:cs="Times New Roman"/>
        </w:rPr>
        <w:t>植物的</w:t>
      </w:r>
      <w:r w:rsidRPr="00261BEA">
        <w:rPr>
          <w:rFonts w:ascii="Times New Roman" w:hAnsi="Times New Roman" w:cs="Times New Roman"/>
        </w:rPr>
        <w:t>C4</w:t>
      </w:r>
      <w:r w:rsidRPr="00261BEA">
        <w:rPr>
          <w:rFonts w:ascii="Times New Roman" w:hAnsi="Times New Roman" w:cs="Times New Roman"/>
        </w:rPr>
        <w:t>途径是在</w:t>
      </w:r>
      <w:r w:rsidRPr="00261BEA">
        <w:rPr>
          <w:rFonts w:ascii="Times New Roman" w:hAnsi="Times New Roman" w:cs="Times New Roman"/>
        </w:rPr>
        <w:t>________</w:t>
      </w:r>
      <w:r w:rsidRPr="00261BEA">
        <w:rPr>
          <w:rFonts w:ascii="Times New Roman" w:hAnsi="Times New Roman" w:cs="Times New Roman"/>
        </w:rPr>
        <w:t>中进行的，卡尔文循环是在</w:t>
      </w:r>
      <w:r w:rsidRPr="00261BEA">
        <w:rPr>
          <w:rFonts w:ascii="Times New Roman" w:hAnsi="Times New Roman" w:cs="Times New Roman"/>
        </w:rPr>
        <w:t>________</w:t>
      </w:r>
      <w:r w:rsidRPr="00261BEA">
        <w:rPr>
          <w:rFonts w:ascii="Times New Roman" w:hAnsi="Times New Roman" w:cs="Times New Roman"/>
        </w:rPr>
        <w:t>中进行的。</w:t>
      </w:r>
    </w:p>
    <w:p w14:paraId="32331F3D" w14:textId="77777777" w:rsidR="00261BEA" w:rsidRDefault="00261BEA" w:rsidP="00DF7261">
      <w:pPr>
        <w:adjustRightInd w:val="0"/>
        <w:snapToGrid w:val="0"/>
        <w:spacing w:line="360" w:lineRule="auto"/>
        <w:jc w:val="left"/>
        <w:rPr>
          <w:rFonts w:ascii="Times New Roman" w:hAnsi="Times New Roman" w:cs="Times New Roman"/>
        </w:rPr>
      </w:pPr>
      <w:r w:rsidRPr="00261BEA">
        <w:rPr>
          <w:rFonts w:ascii="Times New Roman" w:hAnsi="Times New Roman" w:cs="Times New Roman"/>
        </w:rPr>
        <w:t>81.</w:t>
      </w:r>
      <w:r w:rsidRPr="00261BEA">
        <w:rPr>
          <w:rFonts w:ascii="Times New Roman" w:hAnsi="Times New Roman" w:cs="Times New Roman"/>
        </w:rPr>
        <w:t>空气中水汽含量越多，露点温度越</w:t>
      </w:r>
      <w:r w:rsidRPr="00261BEA">
        <w:rPr>
          <w:rFonts w:ascii="Times New Roman" w:hAnsi="Times New Roman" w:cs="Times New Roman"/>
        </w:rPr>
        <w:t>________</w:t>
      </w:r>
      <w:r w:rsidRPr="00261BEA">
        <w:rPr>
          <w:rFonts w:ascii="Times New Roman" w:hAnsi="Times New Roman" w:cs="Times New Roman"/>
        </w:rPr>
        <w:t>；空气中的水汽达到饱和时，则相对湿度是</w:t>
      </w:r>
      <w:r w:rsidRPr="00261BEA">
        <w:rPr>
          <w:rFonts w:ascii="Times New Roman" w:hAnsi="Times New Roman" w:cs="Times New Roman"/>
        </w:rPr>
        <w:t>________</w:t>
      </w:r>
      <w:r w:rsidRPr="00261BEA">
        <w:rPr>
          <w:rFonts w:ascii="Times New Roman" w:hAnsi="Times New Roman" w:cs="Times New Roman"/>
        </w:rPr>
        <w:t>。</w:t>
      </w:r>
    </w:p>
    <w:p w14:paraId="13D21A29" w14:textId="41032F1C" w:rsidR="00261BEA" w:rsidRPr="00261BEA" w:rsidRDefault="00261BEA" w:rsidP="00DF7261">
      <w:pPr>
        <w:adjustRightInd w:val="0"/>
        <w:snapToGrid w:val="0"/>
        <w:spacing w:line="360" w:lineRule="auto"/>
        <w:jc w:val="left"/>
        <w:rPr>
          <w:rFonts w:ascii="Times New Roman" w:hAnsi="Times New Roman" w:cs="Times New Roman"/>
        </w:rPr>
      </w:pPr>
      <w:r w:rsidRPr="00261BEA">
        <w:rPr>
          <w:rFonts w:ascii="Times New Roman" w:hAnsi="Times New Roman" w:cs="Times New Roman"/>
        </w:rPr>
        <w:t>82.</w:t>
      </w:r>
      <w:r w:rsidRPr="00261BEA">
        <w:rPr>
          <w:rFonts w:ascii="Times New Roman" w:hAnsi="Times New Roman" w:cs="Times New Roman"/>
        </w:rPr>
        <w:t>早稻浸种催芽时，用</w:t>
      </w:r>
      <w:proofErr w:type="gramStart"/>
      <w:r w:rsidRPr="00261BEA">
        <w:rPr>
          <w:rFonts w:ascii="Times New Roman" w:hAnsi="Times New Roman" w:cs="Times New Roman"/>
        </w:rPr>
        <w:t>温水淋种和</w:t>
      </w:r>
      <w:proofErr w:type="gramEnd"/>
      <w:r w:rsidRPr="00261BEA">
        <w:rPr>
          <w:rFonts w:ascii="Times New Roman" w:hAnsi="Times New Roman" w:cs="Times New Roman"/>
        </w:rPr>
        <w:t>时常翻种，其目的就是使</w:t>
      </w:r>
      <w:r w:rsidRPr="00261BEA">
        <w:rPr>
          <w:rFonts w:ascii="Times New Roman" w:hAnsi="Times New Roman" w:cs="Times New Roman"/>
        </w:rPr>
        <w:t>________</w:t>
      </w:r>
      <w:r w:rsidRPr="00261BEA">
        <w:rPr>
          <w:rFonts w:ascii="Times New Roman" w:hAnsi="Times New Roman" w:cs="Times New Roman"/>
        </w:rPr>
        <w:t>。</w:t>
      </w:r>
    </w:p>
    <w:p w14:paraId="7E4240ED" w14:textId="71FB1FA2" w:rsidR="00261BEA" w:rsidRPr="00261BEA" w:rsidRDefault="00261BEA" w:rsidP="00DF7261">
      <w:pPr>
        <w:adjustRightInd w:val="0"/>
        <w:snapToGrid w:val="0"/>
        <w:spacing w:line="360" w:lineRule="auto"/>
        <w:jc w:val="left"/>
        <w:rPr>
          <w:rFonts w:ascii="Times New Roman" w:hAnsi="Times New Roman" w:cs="Times New Roman"/>
        </w:rPr>
      </w:pPr>
      <w:r w:rsidRPr="00261BEA">
        <w:rPr>
          <w:rFonts w:ascii="Times New Roman" w:hAnsi="Times New Roman" w:cs="Times New Roman"/>
        </w:rPr>
        <w:t>83.</w:t>
      </w:r>
      <w:r w:rsidRPr="00261BEA">
        <w:rPr>
          <w:rFonts w:ascii="Times New Roman" w:hAnsi="Times New Roman" w:cs="Times New Roman"/>
        </w:rPr>
        <w:t>风向规定为风的</w:t>
      </w:r>
      <w:r w:rsidRPr="00261BEA">
        <w:rPr>
          <w:rFonts w:ascii="Times New Roman" w:hAnsi="Times New Roman" w:cs="Times New Roman"/>
        </w:rPr>
        <w:t>________</w:t>
      </w:r>
      <w:r w:rsidRPr="00261BEA">
        <w:rPr>
          <w:rFonts w:ascii="Times New Roman" w:hAnsi="Times New Roman" w:cs="Times New Roman"/>
        </w:rPr>
        <w:t>向，由南向北运动的空气，风向为</w:t>
      </w:r>
      <w:r w:rsidRPr="00261BEA">
        <w:rPr>
          <w:rFonts w:ascii="Times New Roman" w:hAnsi="Times New Roman" w:cs="Times New Roman"/>
        </w:rPr>
        <w:t>________</w:t>
      </w:r>
      <w:r w:rsidRPr="00261BEA">
        <w:rPr>
          <w:rFonts w:ascii="Times New Roman" w:hAnsi="Times New Roman" w:cs="Times New Roman"/>
        </w:rPr>
        <w:t>。</w:t>
      </w:r>
    </w:p>
    <w:p w14:paraId="4EC1C07A" w14:textId="1A9F57FF" w:rsidR="00261BEA" w:rsidRPr="00261BEA" w:rsidRDefault="00261BEA" w:rsidP="00DF7261">
      <w:pPr>
        <w:adjustRightInd w:val="0"/>
        <w:snapToGrid w:val="0"/>
        <w:spacing w:line="360" w:lineRule="auto"/>
        <w:jc w:val="left"/>
        <w:rPr>
          <w:rFonts w:ascii="Times New Roman" w:hAnsi="Times New Roman" w:cs="Times New Roman"/>
        </w:rPr>
      </w:pPr>
      <w:r w:rsidRPr="00261BEA">
        <w:rPr>
          <w:rFonts w:ascii="Times New Roman" w:hAnsi="Times New Roman" w:cs="Times New Roman"/>
        </w:rPr>
        <w:t>84.</w:t>
      </w:r>
      <w:r w:rsidRPr="00261BEA">
        <w:rPr>
          <w:rFonts w:ascii="Times New Roman" w:hAnsi="Times New Roman" w:cs="Times New Roman"/>
          <w:kern w:val="0"/>
        </w:rPr>
        <w:t>要想使梅花提早开花，可提前对正常生长的梅花进行</w:t>
      </w:r>
      <w:r w:rsidRPr="00261BEA">
        <w:rPr>
          <w:rFonts w:ascii="Times New Roman" w:hAnsi="Times New Roman" w:cs="Times New Roman"/>
        </w:rPr>
        <w:t>________</w:t>
      </w:r>
      <w:r w:rsidRPr="00261BEA">
        <w:rPr>
          <w:rFonts w:ascii="Times New Roman" w:hAnsi="Times New Roman" w:cs="Times New Roman"/>
          <w:kern w:val="0"/>
        </w:rPr>
        <w:t>处理；要想使菊花提前开花可对菊花进行</w:t>
      </w:r>
      <w:r w:rsidRPr="00261BEA">
        <w:rPr>
          <w:rFonts w:ascii="Times New Roman" w:hAnsi="Times New Roman" w:cs="Times New Roman"/>
        </w:rPr>
        <w:t>________</w:t>
      </w:r>
      <w:r w:rsidRPr="00261BEA">
        <w:rPr>
          <w:rFonts w:ascii="Times New Roman" w:hAnsi="Times New Roman" w:cs="Times New Roman"/>
          <w:kern w:val="0"/>
        </w:rPr>
        <w:t>处理。</w:t>
      </w:r>
    </w:p>
    <w:p w14:paraId="7A01F63D" w14:textId="4DA34416" w:rsidR="00261BEA" w:rsidRPr="00261BEA" w:rsidRDefault="00261BEA" w:rsidP="00DF7261">
      <w:pPr>
        <w:adjustRightInd w:val="0"/>
        <w:snapToGrid w:val="0"/>
        <w:spacing w:line="360" w:lineRule="auto"/>
        <w:jc w:val="left"/>
        <w:rPr>
          <w:rFonts w:ascii="Times New Roman" w:hAnsi="Times New Roman" w:cs="Times New Roman"/>
        </w:rPr>
      </w:pPr>
      <w:r w:rsidRPr="00261BEA">
        <w:rPr>
          <w:rFonts w:ascii="Times New Roman" w:hAnsi="Times New Roman" w:cs="Times New Roman"/>
        </w:rPr>
        <w:t>85.</w:t>
      </w:r>
      <w:r w:rsidRPr="00261BEA">
        <w:rPr>
          <w:rFonts w:ascii="Times New Roman" w:hAnsi="Times New Roman" w:cs="Times New Roman"/>
        </w:rPr>
        <w:t>种子失去生活力的主要原因是因</w:t>
      </w:r>
      <w:r w:rsidRPr="00261BEA">
        <w:rPr>
          <w:rFonts w:ascii="Times New Roman" w:hAnsi="Times New Roman" w:cs="Times New Roman"/>
        </w:rPr>
        <w:t>________</w:t>
      </w:r>
      <w:r w:rsidRPr="00261BEA">
        <w:rPr>
          <w:rFonts w:ascii="Times New Roman" w:hAnsi="Times New Roman" w:cs="Times New Roman"/>
        </w:rPr>
        <w:t>的破坏，</w:t>
      </w:r>
      <w:r w:rsidRPr="00261BEA">
        <w:rPr>
          <w:rFonts w:ascii="Times New Roman" w:hAnsi="Times New Roman" w:cs="Times New Roman"/>
        </w:rPr>
        <w:t>________</w:t>
      </w:r>
      <w:r w:rsidRPr="00261BEA">
        <w:rPr>
          <w:rFonts w:ascii="Times New Roman" w:hAnsi="Times New Roman" w:cs="Times New Roman"/>
        </w:rPr>
        <w:t>的消失，而导致</w:t>
      </w:r>
      <w:r w:rsidRPr="00261BEA">
        <w:rPr>
          <w:rFonts w:ascii="Times New Roman" w:hAnsi="Times New Roman" w:cs="Times New Roman"/>
        </w:rPr>
        <w:t>________</w:t>
      </w:r>
      <w:r w:rsidRPr="00261BEA">
        <w:rPr>
          <w:rFonts w:ascii="Times New Roman" w:hAnsi="Times New Roman" w:cs="Times New Roman"/>
        </w:rPr>
        <w:t>的</w:t>
      </w:r>
      <w:r w:rsidRPr="00261BEA">
        <w:rPr>
          <w:rFonts w:ascii="Times New Roman" w:hAnsi="Times New Roman" w:cs="Times New Roman"/>
        </w:rPr>
        <w:lastRenderedPageBreak/>
        <w:t>衰退死亡。</w:t>
      </w:r>
    </w:p>
    <w:p w14:paraId="38506DE8" w14:textId="07DA2E14" w:rsidR="00261BEA" w:rsidRPr="00261BEA" w:rsidRDefault="00261BEA" w:rsidP="00DF7261">
      <w:pPr>
        <w:adjustRightInd w:val="0"/>
        <w:snapToGrid w:val="0"/>
        <w:spacing w:line="360" w:lineRule="auto"/>
        <w:jc w:val="left"/>
        <w:rPr>
          <w:rFonts w:ascii="Times New Roman" w:hAnsi="Times New Roman" w:cs="Times New Roman"/>
        </w:rPr>
      </w:pPr>
      <w:r w:rsidRPr="00261BEA">
        <w:rPr>
          <w:rFonts w:ascii="Times New Roman" w:hAnsi="Times New Roman" w:cs="Times New Roman"/>
        </w:rPr>
        <w:t>86.</w:t>
      </w:r>
      <w:r w:rsidRPr="00261BEA">
        <w:rPr>
          <w:rFonts w:ascii="Times New Roman" w:hAnsi="Times New Roman" w:cs="Times New Roman"/>
        </w:rPr>
        <w:t>我国北方麦区干热风主要有三种类型：</w:t>
      </w:r>
      <w:r w:rsidRPr="00261BEA">
        <w:rPr>
          <w:rFonts w:ascii="Times New Roman" w:hAnsi="Times New Roman" w:cs="Times New Roman"/>
        </w:rPr>
        <w:t>________</w:t>
      </w:r>
      <w:r w:rsidRPr="00261BEA">
        <w:rPr>
          <w:rFonts w:ascii="Times New Roman" w:hAnsi="Times New Roman" w:cs="Times New Roman"/>
        </w:rPr>
        <w:t>、</w:t>
      </w:r>
      <w:r w:rsidRPr="00261BEA">
        <w:rPr>
          <w:rFonts w:ascii="Times New Roman" w:hAnsi="Times New Roman" w:cs="Times New Roman"/>
        </w:rPr>
        <w:t>________</w:t>
      </w:r>
      <w:r w:rsidRPr="00261BEA">
        <w:rPr>
          <w:rFonts w:ascii="Times New Roman" w:hAnsi="Times New Roman" w:cs="Times New Roman"/>
        </w:rPr>
        <w:t>和</w:t>
      </w:r>
      <w:r w:rsidRPr="00261BEA">
        <w:rPr>
          <w:rFonts w:ascii="Times New Roman" w:hAnsi="Times New Roman" w:cs="Times New Roman"/>
        </w:rPr>
        <w:t>________</w:t>
      </w:r>
      <w:r w:rsidRPr="00261BEA">
        <w:rPr>
          <w:rFonts w:ascii="Times New Roman" w:hAnsi="Times New Roman" w:cs="Times New Roman"/>
        </w:rPr>
        <w:t>。</w:t>
      </w:r>
    </w:p>
    <w:p w14:paraId="00953EEB" w14:textId="3DDD5DAF" w:rsidR="00261BEA" w:rsidRPr="00261BEA" w:rsidRDefault="00261BEA" w:rsidP="00DF7261">
      <w:pPr>
        <w:adjustRightInd w:val="0"/>
        <w:snapToGrid w:val="0"/>
        <w:spacing w:line="360" w:lineRule="auto"/>
        <w:jc w:val="left"/>
        <w:rPr>
          <w:rFonts w:ascii="Times New Roman" w:hAnsi="Times New Roman" w:cs="Times New Roman"/>
        </w:rPr>
      </w:pPr>
      <w:r w:rsidRPr="00261BEA">
        <w:rPr>
          <w:rFonts w:ascii="Times New Roman" w:hAnsi="Times New Roman" w:cs="Times New Roman"/>
        </w:rPr>
        <w:t>87.</w:t>
      </w:r>
      <w:r w:rsidRPr="00261BEA">
        <w:rPr>
          <w:rFonts w:ascii="Times New Roman" w:hAnsi="Times New Roman" w:cs="Times New Roman"/>
        </w:rPr>
        <w:t>栽种以果实籽粒为主要收获对象的禾谷类作物可多施些</w:t>
      </w:r>
      <w:r w:rsidRPr="00261BEA">
        <w:rPr>
          <w:rFonts w:ascii="Times New Roman" w:hAnsi="Times New Roman" w:cs="Times New Roman"/>
        </w:rPr>
        <w:t>________</w:t>
      </w:r>
      <w:r w:rsidRPr="00261BEA">
        <w:rPr>
          <w:rFonts w:ascii="Times New Roman" w:hAnsi="Times New Roman" w:cs="Times New Roman"/>
        </w:rPr>
        <w:t>肥，以利于籽粒饱满，栽培根茎类作物则可多施些</w:t>
      </w:r>
      <w:r w:rsidRPr="00261BEA">
        <w:rPr>
          <w:rFonts w:ascii="Times New Roman" w:hAnsi="Times New Roman" w:cs="Times New Roman"/>
        </w:rPr>
        <w:t>________</w:t>
      </w:r>
      <w:r w:rsidRPr="00261BEA">
        <w:rPr>
          <w:rFonts w:ascii="Times New Roman" w:hAnsi="Times New Roman" w:cs="Times New Roman"/>
        </w:rPr>
        <w:t>肥，促使地下部分累积碳水化合物，栽培叶菜类作物可多施些</w:t>
      </w:r>
      <w:r w:rsidRPr="00261BEA">
        <w:rPr>
          <w:rFonts w:ascii="Times New Roman" w:hAnsi="Times New Roman" w:cs="Times New Roman"/>
        </w:rPr>
        <w:t>________</w:t>
      </w:r>
      <w:r w:rsidRPr="00261BEA">
        <w:rPr>
          <w:rFonts w:ascii="Times New Roman" w:hAnsi="Times New Roman" w:cs="Times New Roman"/>
        </w:rPr>
        <w:t>肥，使叶片肥大。</w:t>
      </w:r>
    </w:p>
    <w:p w14:paraId="789B647B" w14:textId="6D368F29" w:rsidR="00261BEA" w:rsidRPr="00261BEA" w:rsidRDefault="00261BEA" w:rsidP="00DF7261">
      <w:pPr>
        <w:adjustRightInd w:val="0"/>
        <w:snapToGrid w:val="0"/>
        <w:spacing w:line="360" w:lineRule="auto"/>
        <w:jc w:val="left"/>
        <w:rPr>
          <w:rFonts w:ascii="Times New Roman" w:hAnsi="Times New Roman" w:cs="Times New Roman"/>
        </w:rPr>
      </w:pPr>
      <w:r w:rsidRPr="00261BEA">
        <w:rPr>
          <w:rFonts w:ascii="Times New Roman" w:hAnsi="Times New Roman" w:cs="Times New Roman"/>
        </w:rPr>
        <w:t>88.</w:t>
      </w:r>
      <w:r w:rsidRPr="00261BEA">
        <w:rPr>
          <w:rFonts w:ascii="Times New Roman" w:hAnsi="Times New Roman" w:cs="Times New Roman"/>
        </w:rPr>
        <w:t>土壤中磷素转化包括</w:t>
      </w:r>
      <w:r w:rsidRPr="00261BEA">
        <w:rPr>
          <w:rFonts w:ascii="Times New Roman" w:hAnsi="Times New Roman" w:cs="Times New Roman"/>
        </w:rPr>
        <w:t>________</w:t>
      </w:r>
      <w:r w:rsidRPr="00261BEA">
        <w:rPr>
          <w:rFonts w:ascii="Times New Roman" w:hAnsi="Times New Roman" w:cs="Times New Roman"/>
        </w:rPr>
        <w:t>和</w:t>
      </w:r>
      <w:r w:rsidRPr="00261BEA">
        <w:rPr>
          <w:rFonts w:ascii="Times New Roman" w:hAnsi="Times New Roman" w:cs="Times New Roman"/>
        </w:rPr>
        <w:t>________</w:t>
      </w:r>
      <w:r w:rsidRPr="00261BEA">
        <w:rPr>
          <w:rFonts w:ascii="Times New Roman" w:hAnsi="Times New Roman" w:cs="Times New Roman"/>
        </w:rPr>
        <w:t>两个过程。</w:t>
      </w:r>
    </w:p>
    <w:p w14:paraId="7C6ABBD7" w14:textId="5895FBD7" w:rsidR="00261BEA" w:rsidRPr="00261BEA" w:rsidRDefault="00261BEA" w:rsidP="00DF7261">
      <w:pPr>
        <w:adjustRightInd w:val="0"/>
        <w:snapToGrid w:val="0"/>
        <w:spacing w:line="360" w:lineRule="auto"/>
        <w:jc w:val="left"/>
        <w:rPr>
          <w:rFonts w:ascii="Times New Roman" w:hAnsi="Times New Roman" w:cs="Times New Roman"/>
        </w:rPr>
      </w:pPr>
      <w:r w:rsidRPr="00261BEA">
        <w:rPr>
          <w:rFonts w:ascii="Times New Roman" w:hAnsi="Times New Roman" w:cs="Times New Roman"/>
        </w:rPr>
        <w:t>89.</w:t>
      </w:r>
      <w:r w:rsidRPr="00261BEA">
        <w:rPr>
          <w:rFonts w:ascii="Times New Roman" w:hAnsi="Times New Roman" w:cs="Times New Roman"/>
        </w:rPr>
        <w:t>治理重金属污染时，应从降低</w:t>
      </w:r>
      <w:r w:rsidRPr="00261BEA">
        <w:rPr>
          <w:rFonts w:ascii="Times New Roman" w:hAnsi="Times New Roman" w:cs="Times New Roman"/>
        </w:rPr>
        <w:t>________</w:t>
      </w:r>
      <w:r w:rsidRPr="00261BEA">
        <w:rPr>
          <w:rFonts w:ascii="Times New Roman" w:hAnsi="Times New Roman" w:cs="Times New Roman"/>
        </w:rPr>
        <w:t>，减少其入手</w:t>
      </w:r>
      <w:r w:rsidRPr="00261BEA">
        <w:rPr>
          <w:rFonts w:ascii="Times New Roman" w:hAnsi="Times New Roman" w:cs="Times New Roman"/>
        </w:rPr>
        <w:t>________</w:t>
      </w:r>
      <w:r w:rsidRPr="00261BEA">
        <w:rPr>
          <w:rFonts w:ascii="Times New Roman" w:hAnsi="Times New Roman" w:cs="Times New Roman"/>
        </w:rPr>
        <w:t>，加强土、水管理。</w:t>
      </w:r>
    </w:p>
    <w:p w14:paraId="25B527E9" w14:textId="45FA4F97" w:rsidR="00261BEA" w:rsidRPr="00261BEA" w:rsidRDefault="00261BEA" w:rsidP="00DF7261">
      <w:pPr>
        <w:adjustRightInd w:val="0"/>
        <w:snapToGrid w:val="0"/>
        <w:spacing w:line="360" w:lineRule="auto"/>
        <w:jc w:val="left"/>
        <w:rPr>
          <w:rFonts w:ascii="Times New Roman" w:hAnsi="Times New Roman" w:cs="Times New Roman"/>
        </w:rPr>
      </w:pPr>
      <w:r w:rsidRPr="00261BEA">
        <w:rPr>
          <w:rFonts w:ascii="Times New Roman" w:hAnsi="Times New Roman" w:cs="Times New Roman"/>
        </w:rPr>
        <w:t>90.</w:t>
      </w:r>
      <w:r w:rsidRPr="00261BEA">
        <w:rPr>
          <w:rFonts w:ascii="Times New Roman" w:hAnsi="Times New Roman" w:cs="Times New Roman"/>
        </w:rPr>
        <w:t>豆类作物的叶均为复叶，其中花生为</w:t>
      </w:r>
      <w:r w:rsidRPr="00261BEA">
        <w:rPr>
          <w:rFonts w:ascii="Times New Roman" w:hAnsi="Times New Roman" w:cs="Times New Roman"/>
        </w:rPr>
        <w:t>________</w:t>
      </w:r>
      <w:r w:rsidRPr="00261BEA">
        <w:rPr>
          <w:rFonts w:ascii="Times New Roman" w:hAnsi="Times New Roman" w:cs="Times New Roman"/>
        </w:rPr>
        <w:t>复叶，大豆为</w:t>
      </w:r>
      <w:r w:rsidRPr="00261BEA">
        <w:rPr>
          <w:rFonts w:ascii="Times New Roman" w:hAnsi="Times New Roman" w:cs="Times New Roman"/>
        </w:rPr>
        <w:t>________</w:t>
      </w:r>
      <w:r w:rsidRPr="00261BEA">
        <w:rPr>
          <w:rFonts w:ascii="Times New Roman" w:hAnsi="Times New Roman" w:cs="Times New Roman"/>
        </w:rPr>
        <w:t>复叶。</w:t>
      </w:r>
    </w:p>
    <w:p w14:paraId="31C8D26A" w14:textId="3861EF44" w:rsidR="00261BEA" w:rsidRPr="00261BEA" w:rsidRDefault="00261BEA" w:rsidP="00DF7261">
      <w:pPr>
        <w:adjustRightInd w:val="0"/>
        <w:snapToGrid w:val="0"/>
        <w:spacing w:line="360" w:lineRule="auto"/>
        <w:jc w:val="left"/>
        <w:rPr>
          <w:rFonts w:ascii="Times New Roman" w:hAnsi="Times New Roman" w:cs="Times New Roman"/>
        </w:rPr>
      </w:pPr>
      <w:r w:rsidRPr="00261BEA">
        <w:rPr>
          <w:rFonts w:ascii="Times New Roman" w:hAnsi="Times New Roman" w:cs="Times New Roman"/>
        </w:rPr>
        <w:t>91.</w:t>
      </w:r>
      <w:r w:rsidRPr="00261BEA">
        <w:rPr>
          <w:rFonts w:ascii="Times New Roman" w:hAnsi="Times New Roman" w:cs="Times New Roman"/>
        </w:rPr>
        <w:t>下垫面包括海陆分布、</w:t>
      </w:r>
      <w:r w:rsidRPr="00261BEA">
        <w:rPr>
          <w:rFonts w:ascii="Times New Roman" w:hAnsi="Times New Roman" w:cs="Times New Roman"/>
        </w:rPr>
        <w:t>________</w:t>
      </w:r>
      <w:r w:rsidRPr="00261BEA">
        <w:rPr>
          <w:rFonts w:ascii="Times New Roman" w:hAnsi="Times New Roman" w:cs="Times New Roman"/>
        </w:rPr>
        <w:t>、</w:t>
      </w:r>
      <w:r w:rsidRPr="00261BEA">
        <w:rPr>
          <w:rFonts w:ascii="Times New Roman" w:hAnsi="Times New Roman" w:cs="Times New Roman"/>
        </w:rPr>
        <w:t>________</w:t>
      </w:r>
      <w:r w:rsidRPr="00261BEA">
        <w:rPr>
          <w:rFonts w:ascii="Times New Roman" w:hAnsi="Times New Roman" w:cs="Times New Roman"/>
        </w:rPr>
        <w:t>等。</w:t>
      </w:r>
    </w:p>
    <w:p w14:paraId="29BD9CC5" w14:textId="7216CEBD" w:rsidR="00E73923" w:rsidRPr="009D7BEE" w:rsidRDefault="00E73923" w:rsidP="00DF7261">
      <w:pPr>
        <w:pStyle w:val="a3"/>
        <w:adjustRightInd w:val="0"/>
        <w:snapToGrid w:val="0"/>
        <w:spacing w:line="360" w:lineRule="auto"/>
        <w:jc w:val="left"/>
        <w:rPr>
          <w:rFonts w:ascii="Times New Roman" w:eastAsiaTheme="minorEastAsia" w:hAnsi="Times New Roman" w:cs="Times New Roman"/>
          <w:lang w:eastAsia="zh-CN"/>
        </w:rPr>
      </w:pPr>
      <w:r w:rsidRPr="009D7BEE">
        <w:rPr>
          <w:rFonts w:ascii="Times New Roman" w:eastAsiaTheme="minorEastAsia" w:hAnsi="Times New Roman" w:cs="Times New Roman"/>
          <w:lang w:eastAsia="zh-CN"/>
        </w:rPr>
        <w:t>92.</w:t>
      </w:r>
      <w:r w:rsidRPr="009D7BEE">
        <w:rPr>
          <w:rFonts w:ascii="Times New Roman" w:eastAsiaTheme="minorEastAsia" w:hAnsi="Times New Roman" w:cs="Times New Roman"/>
          <w:lang w:eastAsia="zh-CN"/>
        </w:rPr>
        <w:t>间作、混作、套作是人类模拟自然群落的人工复合群体，这种群体有两个特点：一是空间上的</w:t>
      </w:r>
      <w:r w:rsidR="009E1132">
        <w:rPr>
          <w:rFonts w:ascii="Times New Roman" w:hAnsi="Times New Roman" w:cs="Times New Roman" w:hint="eastAsia"/>
          <w:lang w:eastAsia="zh-CN"/>
        </w:rPr>
        <w:t>______</w:t>
      </w:r>
      <w:r w:rsidRPr="009D7BEE">
        <w:rPr>
          <w:rFonts w:ascii="Times New Roman" w:eastAsiaTheme="minorEastAsia" w:hAnsi="Times New Roman" w:cs="Times New Roman"/>
          <w:lang w:eastAsia="zh-CN"/>
        </w:rPr>
        <w:t>，二是时间上的</w:t>
      </w:r>
      <w:r w:rsidR="009E1132">
        <w:rPr>
          <w:rFonts w:ascii="Times New Roman" w:hAnsi="Times New Roman" w:cs="Times New Roman" w:hint="eastAsia"/>
          <w:lang w:eastAsia="zh-CN"/>
        </w:rPr>
        <w:t>______</w:t>
      </w:r>
      <w:r w:rsidRPr="009D7BEE">
        <w:rPr>
          <w:rFonts w:ascii="Times New Roman" w:eastAsiaTheme="minorEastAsia" w:hAnsi="Times New Roman" w:cs="Times New Roman"/>
          <w:lang w:eastAsia="zh-CN"/>
        </w:rPr>
        <w:t>。</w:t>
      </w:r>
    </w:p>
    <w:p w14:paraId="6A33F141" w14:textId="464B6C25" w:rsidR="00E73923" w:rsidRPr="009D7BEE" w:rsidRDefault="00E73923" w:rsidP="00DF7261">
      <w:pPr>
        <w:pStyle w:val="a3"/>
        <w:adjustRightInd w:val="0"/>
        <w:snapToGrid w:val="0"/>
        <w:spacing w:line="360" w:lineRule="auto"/>
        <w:jc w:val="left"/>
        <w:rPr>
          <w:rFonts w:ascii="Times New Roman" w:eastAsiaTheme="minorEastAsia" w:hAnsi="Times New Roman" w:cs="Times New Roman"/>
          <w:lang w:eastAsia="zh-CN"/>
        </w:rPr>
      </w:pPr>
      <w:r w:rsidRPr="009D7BEE">
        <w:rPr>
          <w:rFonts w:ascii="Times New Roman" w:eastAsiaTheme="minorEastAsia" w:hAnsi="Times New Roman" w:cs="Times New Roman"/>
          <w:lang w:eastAsia="zh-CN"/>
        </w:rPr>
        <w:t>93.</w:t>
      </w:r>
      <w:r w:rsidRPr="009D7BEE">
        <w:rPr>
          <w:rFonts w:ascii="Times New Roman" w:eastAsiaTheme="minorEastAsia" w:hAnsi="Times New Roman" w:cs="Times New Roman"/>
          <w:lang w:eastAsia="zh-CN"/>
        </w:rPr>
        <w:t>根据种植制度确定播种期应以</w:t>
      </w:r>
      <w:r w:rsidR="009E1132">
        <w:rPr>
          <w:rFonts w:ascii="Times New Roman" w:hAnsi="Times New Roman" w:cs="Times New Roman" w:hint="eastAsia"/>
          <w:lang w:eastAsia="zh-CN"/>
        </w:rPr>
        <w:t>______</w:t>
      </w:r>
      <w:r w:rsidRPr="009D7BEE">
        <w:rPr>
          <w:rFonts w:ascii="Times New Roman" w:eastAsiaTheme="minorEastAsia" w:hAnsi="Times New Roman" w:cs="Times New Roman"/>
          <w:lang w:eastAsia="zh-CN"/>
        </w:rPr>
        <w:t>衔接，</w:t>
      </w:r>
      <w:r w:rsidR="009E1132">
        <w:rPr>
          <w:rFonts w:ascii="Times New Roman" w:hAnsi="Times New Roman" w:cs="Times New Roman" w:hint="eastAsia"/>
          <w:lang w:eastAsia="zh-CN"/>
        </w:rPr>
        <w:t>______</w:t>
      </w:r>
      <w:r w:rsidRPr="009D7BEE">
        <w:rPr>
          <w:rFonts w:ascii="Times New Roman" w:eastAsiaTheme="minorEastAsia" w:hAnsi="Times New Roman" w:cs="Times New Roman"/>
          <w:lang w:eastAsia="zh-CN"/>
        </w:rPr>
        <w:t>为依据，做到播期、苗龄、栽期三对口，间套作应根据</w:t>
      </w:r>
      <w:r w:rsidR="009E1132">
        <w:rPr>
          <w:rFonts w:ascii="Times New Roman" w:hAnsi="Times New Roman" w:cs="Times New Roman" w:hint="eastAsia"/>
          <w:lang w:eastAsia="zh-CN"/>
        </w:rPr>
        <w:t>______</w:t>
      </w:r>
      <w:r w:rsidRPr="009D7BEE">
        <w:rPr>
          <w:rFonts w:ascii="Times New Roman" w:eastAsiaTheme="minorEastAsia" w:hAnsi="Times New Roman" w:cs="Times New Roman"/>
          <w:lang w:eastAsia="zh-CN"/>
        </w:rPr>
        <w:t>确定播期。</w:t>
      </w:r>
    </w:p>
    <w:p w14:paraId="65BB3396" w14:textId="7B17A502" w:rsidR="00E73923" w:rsidRPr="009D7BEE" w:rsidRDefault="00E73923" w:rsidP="00DF7261">
      <w:pPr>
        <w:pStyle w:val="a3"/>
        <w:adjustRightInd w:val="0"/>
        <w:snapToGrid w:val="0"/>
        <w:spacing w:line="360" w:lineRule="auto"/>
        <w:jc w:val="left"/>
        <w:rPr>
          <w:rFonts w:ascii="Times New Roman" w:eastAsiaTheme="minorEastAsia" w:hAnsi="Times New Roman" w:cs="Times New Roman"/>
          <w:lang w:eastAsia="zh-CN"/>
        </w:rPr>
      </w:pPr>
      <w:r w:rsidRPr="009D7BEE">
        <w:rPr>
          <w:rFonts w:ascii="Times New Roman" w:eastAsiaTheme="minorEastAsia" w:hAnsi="Times New Roman" w:cs="Times New Roman"/>
          <w:lang w:eastAsia="zh-CN"/>
        </w:rPr>
        <w:t>94.</w:t>
      </w:r>
      <w:r w:rsidRPr="009D7BEE">
        <w:rPr>
          <w:rFonts w:ascii="Times New Roman" w:eastAsiaTheme="minorEastAsia" w:hAnsi="Times New Roman" w:cs="Times New Roman"/>
          <w:lang w:eastAsia="zh-CN"/>
        </w:rPr>
        <w:t>育苗移栽是一种常见的农作物生产形式，棉花移栽在</w:t>
      </w:r>
      <w:r w:rsidRPr="009D7BEE">
        <w:rPr>
          <w:rFonts w:ascii="Times New Roman" w:eastAsiaTheme="minorEastAsia" w:hAnsi="Times New Roman" w:cs="Times New Roman"/>
          <w:lang w:eastAsia="zh-CN"/>
        </w:rPr>
        <w:t>2~4</w:t>
      </w:r>
      <w:r w:rsidRPr="009D7BEE">
        <w:rPr>
          <w:rFonts w:ascii="Times New Roman" w:eastAsiaTheme="minorEastAsia" w:hAnsi="Times New Roman" w:cs="Times New Roman"/>
          <w:lang w:eastAsia="zh-CN"/>
        </w:rPr>
        <w:t>叶，油菜</w:t>
      </w:r>
      <w:proofErr w:type="gramStart"/>
      <w:r w:rsidRPr="009D7BEE">
        <w:rPr>
          <w:rFonts w:ascii="Times New Roman" w:eastAsiaTheme="minorEastAsia" w:hAnsi="Times New Roman" w:cs="Times New Roman"/>
          <w:lang w:eastAsia="zh-CN"/>
        </w:rPr>
        <w:t>移栽移以</w:t>
      </w:r>
      <w:proofErr w:type="gramEnd"/>
      <w:r w:rsidRPr="009D7BEE">
        <w:rPr>
          <w:rFonts w:ascii="Times New Roman" w:eastAsiaTheme="minorEastAsia" w:hAnsi="Times New Roman" w:cs="Times New Roman"/>
          <w:lang w:eastAsia="zh-CN"/>
        </w:rPr>
        <w:t>3~4</w:t>
      </w:r>
      <w:r w:rsidRPr="009D7BEE">
        <w:rPr>
          <w:rFonts w:ascii="Times New Roman" w:eastAsiaTheme="minorEastAsia" w:hAnsi="Times New Roman" w:cs="Times New Roman"/>
          <w:lang w:eastAsia="zh-CN"/>
        </w:rPr>
        <w:t>片真叶为宜，这是根据</w:t>
      </w:r>
      <w:r w:rsidR="009E1132">
        <w:rPr>
          <w:rFonts w:ascii="Times New Roman" w:hAnsi="Times New Roman" w:cs="Times New Roman" w:hint="eastAsia"/>
          <w:lang w:eastAsia="zh-CN"/>
        </w:rPr>
        <w:t>______</w:t>
      </w:r>
      <w:r w:rsidRPr="009D7BEE">
        <w:rPr>
          <w:rFonts w:ascii="Times New Roman" w:eastAsiaTheme="minorEastAsia" w:hAnsi="Times New Roman" w:cs="Times New Roman"/>
          <w:lang w:eastAsia="zh-CN"/>
        </w:rPr>
        <w:t>、</w:t>
      </w:r>
      <w:r w:rsidR="009E1132">
        <w:rPr>
          <w:rFonts w:ascii="Times New Roman" w:hAnsi="Times New Roman" w:cs="Times New Roman" w:hint="eastAsia"/>
          <w:lang w:eastAsia="zh-CN"/>
        </w:rPr>
        <w:t>______</w:t>
      </w:r>
      <w:r w:rsidRPr="009D7BEE">
        <w:rPr>
          <w:rFonts w:ascii="Times New Roman" w:eastAsiaTheme="minorEastAsia" w:hAnsi="Times New Roman" w:cs="Times New Roman"/>
          <w:lang w:eastAsia="zh-CN"/>
        </w:rPr>
        <w:t>和</w:t>
      </w:r>
      <w:r w:rsidR="009E1132">
        <w:rPr>
          <w:rFonts w:ascii="Times New Roman" w:hAnsi="Times New Roman" w:cs="Times New Roman" w:hint="eastAsia"/>
          <w:lang w:eastAsia="zh-CN"/>
        </w:rPr>
        <w:t>______</w:t>
      </w:r>
      <w:r w:rsidRPr="009D7BEE">
        <w:rPr>
          <w:rFonts w:ascii="Times New Roman" w:eastAsiaTheme="minorEastAsia" w:hAnsi="Times New Roman" w:cs="Times New Roman"/>
          <w:lang w:eastAsia="zh-CN"/>
        </w:rPr>
        <w:t>而定的。</w:t>
      </w:r>
    </w:p>
    <w:p w14:paraId="43915F1A" w14:textId="2F4B34F5" w:rsidR="00E73923" w:rsidRPr="009D7BEE" w:rsidRDefault="00E73923" w:rsidP="00DF7261">
      <w:pPr>
        <w:pStyle w:val="a3"/>
        <w:adjustRightInd w:val="0"/>
        <w:snapToGrid w:val="0"/>
        <w:spacing w:line="360" w:lineRule="auto"/>
        <w:jc w:val="left"/>
        <w:rPr>
          <w:rFonts w:ascii="Times New Roman" w:eastAsiaTheme="minorEastAsia" w:hAnsi="Times New Roman" w:cs="Times New Roman"/>
          <w:lang w:eastAsia="zh-CN"/>
        </w:rPr>
      </w:pPr>
      <w:r w:rsidRPr="009D7BEE">
        <w:rPr>
          <w:rFonts w:ascii="Times New Roman" w:eastAsiaTheme="minorEastAsia" w:hAnsi="Times New Roman" w:cs="Times New Roman"/>
          <w:lang w:eastAsia="zh-CN"/>
        </w:rPr>
        <w:t>95.</w:t>
      </w:r>
      <w:r w:rsidRPr="009D7BEE">
        <w:rPr>
          <w:rFonts w:ascii="Times New Roman" w:eastAsiaTheme="minorEastAsia" w:hAnsi="Times New Roman" w:cs="Times New Roman"/>
          <w:lang w:eastAsia="zh-CN"/>
        </w:rPr>
        <w:t>在发芽试验中，检查发芽种子数时，必须掌握正常幼苗和不正常幼苗的鉴定标准，正常幼苗包括</w:t>
      </w:r>
      <w:r w:rsidR="009E1132">
        <w:rPr>
          <w:rFonts w:ascii="Times New Roman" w:hAnsi="Times New Roman" w:cs="Times New Roman" w:hint="eastAsia"/>
          <w:lang w:eastAsia="zh-CN"/>
        </w:rPr>
        <w:t>____________</w:t>
      </w:r>
      <w:r w:rsidRPr="009D7BEE">
        <w:rPr>
          <w:rFonts w:ascii="Times New Roman" w:eastAsiaTheme="minorEastAsia" w:hAnsi="Times New Roman" w:cs="Times New Roman"/>
          <w:lang w:eastAsia="zh-CN"/>
        </w:rPr>
        <w:t>、</w:t>
      </w:r>
      <w:r w:rsidR="009E1132">
        <w:rPr>
          <w:rFonts w:ascii="Times New Roman" w:hAnsi="Times New Roman" w:cs="Times New Roman" w:hint="eastAsia"/>
          <w:lang w:eastAsia="zh-CN"/>
        </w:rPr>
        <w:t>____________</w:t>
      </w:r>
      <w:r w:rsidRPr="009D7BEE">
        <w:rPr>
          <w:rFonts w:ascii="Times New Roman" w:eastAsiaTheme="minorEastAsia" w:hAnsi="Times New Roman" w:cs="Times New Roman"/>
          <w:lang w:eastAsia="zh-CN"/>
        </w:rPr>
        <w:t>和</w:t>
      </w:r>
      <w:r w:rsidR="009E1132">
        <w:rPr>
          <w:rFonts w:ascii="Times New Roman" w:hAnsi="Times New Roman" w:cs="Times New Roman" w:hint="eastAsia"/>
          <w:lang w:eastAsia="zh-CN"/>
        </w:rPr>
        <w:t>____________</w:t>
      </w:r>
      <w:r w:rsidRPr="009D7BEE">
        <w:rPr>
          <w:rFonts w:ascii="Times New Roman" w:eastAsiaTheme="minorEastAsia" w:hAnsi="Times New Roman" w:cs="Times New Roman"/>
          <w:lang w:eastAsia="zh-CN"/>
        </w:rPr>
        <w:t>。</w:t>
      </w:r>
    </w:p>
    <w:p w14:paraId="0970FA21" w14:textId="035BD258" w:rsidR="00E73923" w:rsidRPr="009D7BEE" w:rsidRDefault="00E73923" w:rsidP="00DF7261">
      <w:pPr>
        <w:pStyle w:val="a3"/>
        <w:adjustRightInd w:val="0"/>
        <w:snapToGrid w:val="0"/>
        <w:spacing w:line="360" w:lineRule="auto"/>
        <w:jc w:val="left"/>
        <w:rPr>
          <w:rFonts w:ascii="Times New Roman" w:eastAsiaTheme="minorEastAsia" w:hAnsi="Times New Roman" w:cs="Times New Roman"/>
          <w:lang w:eastAsia="zh-CN"/>
        </w:rPr>
      </w:pPr>
      <w:r w:rsidRPr="009D7BEE">
        <w:rPr>
          <w:rFonts w:ascii="Times New Roman" w:eastAsiaTheme="minorEastAsia" w:hAnsi="Times New Roman" w:cs="Times New Roman"/>
          <w:lang w:eastAsia="zh-CN"/>
        </w:rPr>
        <w:t>96.</w:t>
      </w:r>
      <w:r w:rsidRPr="009D7BEE">
        <w:rPr>
          <w:rFonts w:ascii="Times New Roman" w:eastAsiaTheme="minorEastAsia" w:hAnsi="Times New Roman" w:cs="Times New Roman"/>
          <w:lang w:eastAsia="zh-CN"/>
        </w:rPr>
        <w:t>昆虫体壁在低龄期比老龄器</w:t>
      </w:r>
      <w:r w:rsidR="009E1132" w:rsidRPr="009D7BEE">
        <w:rPr>
          <w:rFonts w:ascii="Times New Roman" w:eastAsiaTheme="minorEastAsia" w:hAnsi="Times New Roman" w:cs="Times New Roman"/>
          <w:lang w:eastAsia="zh-CN"/>
        </w:rPr>
        <w:t>__________</w:t>
      </w:r>
      <w:r w:rsidRPr="009D7BEE">
        <w:rPr>
          <w:rFonts w:ascii="Times New Roman" w:eastAsiaTheme="minorEastAsia" w:hAnsi="Times New Roman" w:cs="Times New Roman"/>
          <w:lang w:eastAsia="zh-CN"/>
        </w:rPr>
        <w:t>，抗药性</w:t>
      </w:r>
      <w:r w:rsidR="009E1132" w:rsidRPr="009D7BEE">
        <w:rPr>
          <w:rFonts w:ascii="Times New Roman" w:eastAsiaTheme="minorEastAsia" w:hAnsi="Times New Roman" w:cs="Times New Roman"/>
          <w:lang w:eastAsia="zh-CN"/>
        </w:rPr>
        <w:t>__________</w:t>
      </w:r>
      <w:r w:rsidRPr="009D7BEE">
        <w:rPr>
          <w:rFonts w:ascii="Times New Roman" w:eastAsiaTheme="minorEastAsia" w:hAnsi="Times New Roman" w:cs="Times New Roman"/>
          <w:lang w:eastAsia="zh-CN"/>
        </w:rPr>
        <w:t>，刚蜕皮时，外表皮尚未形成，故在昆虫低</w:t>
      </w:r>
      <w:proofErr w:type="gramStart"/>
      <w:r w:rsidRPr="009D7BEE">
        <w:rPr>
          <w:rFonts w:ascii="Times New Roman" w:eastAsiaTheme="minorEastAsia" w:hAnsi="Times New Roman" w:cs="Times New Roman"/>
          <w:lang w:eastAsia="zh-CN"/>
        </w:rPr>
        <w:t>龄阶段施药效</w:t>
      </w:r>
      <w:proofErr w:type="gramEnd"/>
      <w:r w:rsidRPr="009D7BEE">
        <w:rPr>
          <w:rFonts w:ascii="Times New Roman" w:eastAsiaTheme="minorEastAsia" w:hAnsi="Times New Roman" w:cs="Times New Roman"/>
          <w:lang w:eastAsia="zh-CN"/>
        </w:rPr>
        <w:t>果</w:t>
      </w:r>
      <w:r w:rsidR="009E1132" w:rsidRPr="009D7BEE">
        <w:rPr>
          <w:rFonts w:ascii="Times New Roman" w:eastAsiaTheme="minorEastAsia" w:hAnsi="Times New Roman" w:cs="Times New Roman"/>
          <w:lang w:eastAsia="zh-CN"/>
        </w:rPr>
        <w:t>__________</w:t>
      </w:r>
      <w:r w:rsidRPr="009D7BEE">
        <w:rPr>
          <w:rFonts w:ascii="Times New Roman" w:eastAsiaTheme="minorEastAsia" w:hAnsi="Times New Roman" w:cs="Times New Roman"/>
          <w:lang w:eastAsia="zh-CN"/>
        </w:rPr>
        <w:t>。</w:t>
      </w:r>
    </w:p>
    <w:p w14:paraId="4E3881A7" w14:textId="070EB9DA" w:rsidR="00E73923" w:rsidRPr="009D7BEE" w:rsidRDefault="00E73923" w:rsidP="00DF7261">
      <w:pPr>
        <w:pStyle w:val="a3"/>
        <w:adjustRightInd w:val="0"/>
        <w:snapToGrid w:val="0"/>
        <w:spacing w:line="360" w:lineRule="auto"/>
        <w:jc w:val="left"/>
        <w:rPr>
          <w:rFonts w:ascii="Times New Roman" w:eastAsiaTheme="minorEastAsia" w:hAnsi="Times New Roman" w:cs="Times New Roman"/>
          <w:lang w:eastAsia="zh-CN"/>
        </w:rPr>
      </w:pPr>
      <w:r w:rsidRPr="009D7BEE">
        <w:rPr>
          <w:rFonts w:ascii="Times New Roman" w:eastAsiaTheme="minorEastAsia" w:hAnsi="Times New Roman" w:cs="Times New Roman"/>
          <w:lang w:eastAsia="zh-CN"/>
        </w:rPr>
        <w:t>97.</w:t>
      </w:r>
      <w:r w:rsidRPr="009D7BEE">
        <w:rPr>
          <w:rFonts w:ascii="Times New Roman" w:eastAsiaTheme="minorEastAsia" w:hAnsi="Times New Roman" w:cs="Times New Roman"/>
          <w:lang w:eastAsia="zh-CN"/>
        </w:rPr>
        <w:t>植物病害标本采集时，要将有病部位连同一部分健康组织一起采下，要求病状</w:t>
      </w:r>
      <w:r w:rsidR="009E1132" w:rsidRPr="009D7BEE">
        <w:rPr>
          <w:rFonts w:ascii="Times New Roman" w:eastAsiaTheme="minorEastAsia" w:hAnsi="Times New Roman" w:cs="Times New Roman"/>
          <w:lang w:eastAsia="zh-CN"/>
        </w:rPr>
        <w:t>__________</w:t>
      </w:r>
      <w:r w:rsidRPr="009D7BEE">
        <w:rPr>
          <w:rFonts w:ascii="Times New Roman" w:eastAsiaTheme="minorEastAsia" w:hAnsi="Times New Roman" w:cs="Times New Roman"/>
          <w:lang w:eastAsia="zh-CN"/>
        </w:rPr>
        <w:t>，病征</w:t>
      </w:r>
      <w:r w:rsidR="009E1132" w:rsidRPr="009D7BEE">
        <w:rPr>
          <w:rFonts w:ascii="Times New Roman" w:eastAsiaTheme="minorEastAsia" w:hAnsi="Times New Roman" w:cs="Times New Roman"/>
          <w:lang w:eastAsia="zh-CN"/>
        </w:rPr>
        <w:t>__________</w:t>
      </w:r>
      <w:r w:rsidRPr="009D7BEE">
        <w:rPr>
          <w:rFonts w:ascii="Times New Roman" w:eastAsiaTheme="minorEastAsia" w:hAnsi="Times New Roman" w:cs="Times New Roman"/>
          <w:lang w:eastAsia="zh-CN"/>
        </w:rPr>
        <w:t>，种类</w:t>
      </w:r>
      <w:r w:rsidR="009E1132" w:rsidRPr="009D7BEE">
        <w:rPr>
          <w:rFonts w:ascii="Times New Roman" w:eastAsiaTheme="minorEastAsia" w:hAnsi="Times New Roman" w:cs="Times New Roman"/>
          <w:lang w:eastAsia="zh-CN"/>
        </w:rPr>
        <w:t>__________</w:t>
      </w:r>
      <w:r w:rsidRPr="009D7BEE">
        <w:rPr>
          <w:rFonts w:ascii="Times New Roman" w:eastAsiaTheme="minorEastAsia" w:hAnsi="Times New Roman" w:cs="Times New Roman"/>
          <w:lang w:eastAsia="zh-CN"/>
        </w:rPr>
        <w:t>，及时存放，记录清楚。</w:t>
      </w:r>
    </w:p>
    <w:p w14:paraId="68D2D050" w14:textId="46F66292" w:rsidR="00E73923" w:rsidRDefault="00E73923" w:rsidP="00DF7261">
      <w:pPr>
        <w:pStyle w:val="a3"/>
        <w:adjustRightInd w:val="0"/>
        <w:snapToGrid w:val="0"/>
        <w:spacing w:line="360" w:lineRule="auto"/>
        <w:jc w:val="left"/>
        <w:rPr>
          <w:rFonts w:ascii="Times New Roman" w:eastAsiaTheme="minorEastAsia" w:hAnsi="Times New Roman" w:cs="Times New Roman"/>
          <w:lang w:eastAsia="zh-CN"/>
        </w:rPr>
      </w:pPr>
      <w:r w:rsidRPr="009D7BEE">
        <w:rPr>
          <w:rFonts w:ascii="Times New Roman" w:eastAsiaTheme="minorEastAsia" w:hAnsi="Times New Roman" w:cs="Times New Roman"/>
          <w:lang w:eastAsia="zh-CN"/>
        </w:rPr>
        <w:t>98.</w:t>
      </w:r>
      <w:r w:rsidRPr="009D7BEE">
        <w:rPr>
          <w:rFonts w:ascii="Times New Roman" w:eastAsiaTheme="minorEastAsia" w:hAnsi="Times New Roman" w:cs="Times New Roman"/>
          <w:lang w:eastAsia="zh-CN"/>
        </w:rPr>
        <w:t>能产生抗生素的菌类称为</w:t>
      </w:r>
      <w:r w:rsidR="009E1132" w:rsidRPr="009D7BEE">
        <w:rPr>
          <w:rFonts w:ascii="Times New Roman" w:eastAsiaTheme="minorEastAsia" w:hAnsi="Times New Roman" w:cs="Times New Roman"/>
          <w:lang w:eastAsia="zh-CN"/>
        </w:rPr>
        <w:t>________</w:t>
      </w:r>
      <w:r w:rsidRPr="009D7BEE">
        <w:rPr>
          <w:rFonts w:ascii="Times New Roman" w:eastAsiaTheme="minorEastAsia" w:hAnsi="Times New Roman" w:cs="Times New Roman"/>
          <w:lang w:eastAsia="zh-CN"/>
        </w:rPr>
        <w:t>，主要包括</w:t>
      </w:r>
      <w:r w:rsidR="009E1132" w:rsidRPr="009D7BEE">
        <w:rPr>
          <w:rFonts w:ascii="Times New Roman" w:eastAsiaTheme="minorEastAsia" w:hAnsi="Times New Roman" w:cs="Times New Roman"/>
          <w:lang w:eastAsia="zh-CN"/>
        </w:rPr>
        <w:t>__________</w:t>
      </w:r>
      <w:r w:rsidRPr="009D7BEE">
        <w:rPr>
          <w:rFonts w:ascii="Times New Roman" w:eastAsiaTheme="minorEastAsia" w:hAnsi="Times New Roman" w:cs="Times New Roman"/>
          <w:lang w:eastAsia="zh-CN"/>
        </w:rPr>
        <w:t>和</w:t>
      </w:r>
      <w:r w:rsidR="009E1132" w:rsidRPr="009D7BEE">
        <w:rPr>
          <w:rFonts w:ascii="Times New Roman" w:eastAsiaTheme="minorEastAsia" w:hAnsi="Times New Roman" w:cs="Times New Roman"/>
          <w:lang w:eastAsia="zh-CN"/>
        </w:rPr>
        <w:t>__________</w:t>
      </w:r>
      <w:r w:rsidRPr="009D7BEE">
        <w:rPr>
          <w:rFonts w:ascii="Times New Roman" w:eastAsiaTheme="minorEastAsia" w:hAnsi="Times New Roman" w:cs="Times New Roman"/>
          <w:lang w:eastAsia="zh-CN"/>
        </w:rPr>
        <w:t>中的一些种类。</w:t>
      </w:r>
    </w:p>
    <w:p w14:paraId="21111C03" w14:textId="77777777" w:rsidR="00ED1012" w:rsidRPr="00ED1012" w:rsidRDefault="00ED1012" w:rsidP="00DF7261">
      <w:pPr>
        <w:pStyle w:val="a3"/>
        <w:tabs>
          <w:tab w:val="left" w:pos="0"/>
          <w:tab w:val="left" w:pos="2100"/>
          <w:tab w:val="left" w:pos="4200"/>
          <w:tab w:val="left" w:pos="6300"/>
        </w:tabs>
        <w:spacing w:before="168" w:line="360" w:lineRule="auto"/>
        <w:jc w:val="center"/>
        <w:rPr>
          <w:rFonts w:ascii="Times New Roman" w:hAnsi="Times New Roman"/>
          <w:b/>
          <w:bCs/>
          <w:spacing w:val="-12"/>
          <w:sz w:val="26"/>
          <w:szCs w:val="26"/>
          <w:lang w:eastAsia="zh-CN"/>
        </w:rPr>
      </w:pPr>
      <w:r>
        <w:rPr>
          <w:rFonts w:ascii="Times New Roman" w:hAnsi="Times New Roman" w:hint="eastAsia"/>
          <w:b/>
          <w:bCs/>
          <w:spacing w:val="-12"/>
          <w:sz w:val="26"/>
          <w:szCs w:val="26"/>
          <w:lang w:eastAsia="zh-CN"/>
        </w:rPr>
        <w:t>C</w:t>
      </w:r>
      <w:r>
        <w:rPr>
          <w:rFonts w:ascii="Times New Roman" w:hAnsi="Times New Roman" w:hint="eastAsia"/>
          <w:b/>
          <w:bCs/>
          <w:spacing w:val="-12"/>
          <w:sz w:val="26"/>
          <w:szCs w:val="26"/>
          <w:lang w:eastAsia="zh-CN"/>
        </w:rPr>
        <w:t>）养殖</w:t>
      </w:r>
      <w:r>
        <w:rPr>
          <w:rFonts w:ascii="Times New Roman" w:hAnsi="Times New Roman"/>
          <w:b/>
          <w:bCs/>
          <w:spacing w:val="-12"/>
          <w:sz w:val="26"/>
          <w:szCs w:val="26"/>
          <w:lang w:eastAsia="zh-CN"/>
        </w:rPr>
        <w:t>部分</w:t>
      </w:r>
    </w:p>
    <w:p w14:paraId="2C743271" w14:textId="77777777" w:rsidR="00F4659A" w:rsidRDefault="00F4659A" w:rsidP="00DF7261">
      <w:pPr>
        <w:spacing w:line="360" w:lineRule="auto"/>
        <w:rPr>
          <w:rFonts w:ascii="宋体" w:eastAsia="宋体" w:hAnsi="宋体" w:cs="宋体"/>
        </w:rPr>
      </w:pPr>
      <w:r>
        <w:rPr>
          <w:rFonts w:ascii="宋体" w:eastAsia="宋体" w:hAnsi="宋体" w:cs="宋体" w:hint="eastAsia"/>
        </w:rPr>
        <w:t>79.实质性器官其基本结构分为两部分：一是</w:t>
      </w:r>
      <w:r>
        <w:rPr>
          <w:rFonts w:ascii="宋体" w:eastAsia="宋体" w:hAnsi="宋体" w:cs="宋体" w:hint="eastAsia"/>
          <w:u w:val="single"/>
        </w:rPr>
        <w:t xml:space="preserve"> ▲         </w:t>
      </w:r>
      <w:r>
        <w:rPr>
          <w:rFonts w:ascii="宋体" w:eastAsia="宋体" w:hAnsi="宋体" w:cs="宋体" w:hint="eastAsia"/>
        </w:rPr>
        <w:t>二是</w:t>
      </w:r>
      <w:r>
        <w:rPr>
          <w:rFonts w:ascii="宋体" w:eastAsia="宋体" w:hAnsi="宋体" w:cs="宋体" w:hint="eastAsia"/>
          <w:u w:val="single"/>
        </w:rPr>
        <w:t xml:space="preserve"> ▲         </w:t>
      </w:r>
      <w:r>
        <w:rPr>
          <w:rFonts w:ascii="宋体" w:eastAsia="宋体" w:hAnsi="宋体" w:cs="宋体" w:hint="eastAsia"/>
        </w:rPr>
        <w:t>。</w:t>
      </w:r>
    </w:p>
    <w:p w14:paraId="00BFE70E" w14:textId="77777777" w:rsidR="00F4659A" w:rsidRDefault="00F4659A" w:rsidP="00DF7261">
      <w:pPr>
        <w:spacing w:line="360" w:lineRule="auto"/>
        <w:rPr>
          <w:rFonts w:ascii="宋体" w:eastAsia="宋体" w:hAnsi="宋体" w:cs="宋体"/>
        </w:rPr>
      </w:pPr>
      <w:r>
        <w:rPr>
          <w:rFonts w:ascii="宋体" w:eastAsia="宋体" w:hAnsi="宋体" w:cs="宋体" w:hint="eastAsia"/>
        </w:rPr>
        <w:t>80.毛是由</w:t>
      </w:r>
      <w:r>
        <w:rPr>
          <w:rFonts w:ascii="宋体" w:eastAsia="宋体" w:hAnsi="宋体" w:cs="宋体" w:hint="eastAsia"/>
          <w:u w:val="single"/>
        </w:rPr>
        <w:t xml:space="preserve"> ▲      </w:t>
      </w:r>
      <w:r>
        <w:rPr>
          <w:rFonts w:ascii="宋体" w:eastAsia="宋体" w:hAnsi="宋体" w:cs="宋体" w:hint="eastAsia"/>
        </w:rPr>
        <w:t>的上皮组织向</w:t>
      </w:r>
      <w:r>
        <w:rPr>
          <w:rFonts w:ascii="宋体" w:eastAsia="宋体" w:hAnsi="宋体" w:cs="宋体" w:hint="eastAsia"/>
          <w:u w:val="single"/>
        </w:rPr>
        <w:t xml:space="preserve"> ▲    </w:t>
      </w:r>
      <w:r>
        <w:rPr>
          <w:rFonts w:ascii="宋体" w:eastAsia="宋体" w:hAnsi="宋体" w:cs="宋体" w:hint="eastAsia"/>
        </w:rPr>
        <w:t>凹陷，而后生长突出皮肤表面形成的结构，由于</w:t>
      </w:r>
      <w:r>
        <w:rPr>
          <w:rFonts w:ascii="宋体" w:eastAsia="宋体" w:hAnsi="宋体" w:cs="宋体" w:hint="eastAsia"/>
          <w:u w:val="single"/>
        </w:rPr>
        <w:t xml:space="preserve"> ▲      </w:t>
      </w:r>
      <w:r>
        <w:rPr>
          <w:rFonts w:ascii="宋体" w:eastAsia="宋体" w:hAnsi="宋体" w:cs="宋体" w:hint="eastAsia"/>
        </w:rPr>
        <w:t>供血不足导致换毛。</w:t>
      </w:r>
    </w:p>
    <w:p w14:paraId="5D0FBAEF" w14:textId="77777777" w:rsidR="00F4659A" w:rsidRDefault="00F4659A" w:rsidP="00DF7261">
      <w:pPr>
        <w:spacing w:line="360" w:lineRule="auto"/>
        <w:rPr>
          <w:rFonts w:ascii="宋体" w:eastAsia="宋体" w:hAnsi="宋体" w:cs="宋体"/>
        </w:rPr>
      </w:pPr>
      <w:r>
        <w:rPr>
          <w:rFonts w:ascii="宋体" w:eastAsia="宋体" w:hAnsi="宋体" w:cs="宋体" w:hint="eastAsia"/>
        </w:rPr>
        <w:t>81胰的实质分为外分泌部和内分泌部，外分泌部属于消化腺，其分泌物是</w:t>
      </w:r>
      <w:r>
        <w:rPr>
          <w:rFonts w:ascii="宋体" w:eastAsia="宋体" w:hAnsi="宋体" w:cs="宋体" w:hint="eastAsia"/>
          <w:u w:val="single"/>
        </w:rPr>
        <w:t xml:space="preserve"> ▲     </w:t>
      </w:r>
      <w:r>
        <w:rPr>
          <w:rFonts w:ascii="宋体" w:eastAsia="宋体" w:hAnsi="宋体" w:cs="宋体" w:hint="eastAsia"/>
        </w:rPr>
        <w:t>，进入</w:t>
      </w:r>
      <w:r>
        <w:rPr>
          <w:rFonts w:ascii="宋体" w:eastAsia="宋体" w:hAnsi="宋体" w:cs="宋体" w:hint="eastAsia"/>
          <w:u w:val="single"/>
        </w:rPr>
        <w:t xml:space="preserve"> ▲     </w:t>
      </w:r>
      <w:r>
        <w:rPr>
          <w:rFonts w:ascii="宋体" w:eastAsia="宋体" w:hAnsi="宋体" w:cs="宋体" w:hint="eastAsia"/>
        </w:rPr>
        <w:t>，内分泌部又名</w:t>
      </w:r>
      <w:r>
        <w:rPr>
          <w:rFonts w:ascii="宋体" w:eastAsia="宋体" w:hAnsi="宋体" w:cs="宋体" w:hint="eastAsia"/>
          <w:u w:val="single"/>
        </w:rPr>
        <w:t xml:space="preserve"> ▲    </w:t>
      </w:r>
      <w:r>
        <w:rPr>
          <w:rFonts w:ascii="宋体" w:eastAsia="宋体" w:hAnsi="宋体" w:cs="宋体" w:hint="eastAsia"/>
        </w:rPr>
        <w:t>，分泌胰岛素和胰高血糖素，进入血液。</w:t>
      </w:r>
    </w:p>
    <w:p w14:paraId="3F833B2B" w14:textId="77777777" w:rsidR="00F4659A" w:rsidRDefault="00F4659A" w:rsidP="00DF7261">
      <w:pPr>
        <w:spacing w:line="360" w:lineRule="auto"/>
        <w:rPr>
          <w:rFonts w:ascii="宋体" w:eastAsia="宋体" w:hAnsi="宋体" w:cs="宋体"/>
        </w:rPr>
      </w:pPr>
      <w:r>
        <w:rPr>
          <w:rFonts w:ascii="宋体" w:eastAsia="宋体" w:hAnsi="宋体" w:cs="宋体" w:hint="eastAsia"/>
        </w:rPr>
        <w:t>82.胸腹式呼吸是健康动物的呼吸类型，呼吸时肋间肌和</w:t>
      </w:r>
      <w:r>
        <w:rPr>
          <w:rFonts w:ascii="宋体" w:eastAsia="宋体" w:hAnsi="宋体" w:cs="宋体" w:hint="eastAsia"/>
          <w:u w:val="single"/>
        </w:rPr>
        <w:t xml:space="preserve"> ▲    </w:t>
      </w:r>
      <w:r>
        <w:rPr>
          <w:rFonts w:ascii="宋体" w:eastAsia="宋体" w:hAnsi="宋体" w:cs="宋体" w:hint="eastAsia"/>
        </w:rPr>
        <w:t>同等程度地运动，</w:t>
      </w:r>
      <w:r>
        <w:rPr>
          <w:rFonts w:ascii="宋体" w:eastAsia="宋体" w:hAnsi="宋体" w:cs="宋体" w:hint="eastAsia"/>
          <w:u w:val="single"/>
        </w:rPr>
        <w:t xml:space="preserve"> ▲    </w:t>
      </w:r>
      <w:r>
        <w:rPr>
          <w:rFonts w:ascii="宋体" w:eastAsia="宋体" w:hAnsi="宋体" w:cs="宋体" w:hint="eastAsia"/>
        </w:rPr>
        <w:t>和腹部起伏程度相近。</w:t>
      </w:r>
    </w:p>
    <w:p w14:paraId="2881A57B" w14:textId="77777777" w:rsidR="00F4659A" w:rsidRDefault="00F4659A" w:rsidP="00DF7261">
      <w:pPr>
        <w:spacing w:line="360" w:lineRule="auto"/>
        <w:rPr>
          <w:rFonts w:ascii="宋体" w:eastAsia="宋体" w:hAnsi="宋体" w:cs="宋体"/>
        </w:rPr>
      </w:pPr>
      <w:r>
        <w:rPr>
          <w:rFonts w:ascii="宋体" w:eastAsia="宋体" w:hAnsi="宋体" w:cs="宋体" w:hint="eastAsia"/>
        </w:rPr>
        <w:t>83.母畜分娩的动力是子宫肌的</w:t>
      </w:r>
      <w:r>
        <w:rPr>
          <w:rFonts w:ascii="宋体" w:eastAsia="宋体" w:hAnsi="宋体" w:cs="宋体" w:hint="eastAsia"/>
          <w:u w:val="single"/>
        </w:rPr>
        <w:t xml:space="preserve"> ▲      </w:t>
      </w:r>
      <w:r>
        <w:rPr>
          <w:rFonts w:ascii="宋体" w:eastAsia="宋体" w:hAnsi="宋体" w:cs="宋体" w:hint="eastAsia"/>
        </w:rPr>
        <w:t>和腹壁肌的</w:t>
      </w:r>
      <w:r>
        <w:rPr>
          <w:rFonts w:ascii="宋体" w:eastAsia="宋体" w:hAnsi="宋体" w:cs="宋体" w:hint="eastAsia"/>
          <w:u w:val="single"/>
        </w:rPr>
        <w:t xml:space="preserve">▲      </w:t>
      </w:r>
      <w:r>
        <w:rPr>
          <w:rFonts w:ascii="宋体" w:eastAsia="宋体" w:hAnsi="宋体" w:cs="宋体" w:hint="eastAsia"/>
        </w:rPr>
        <w:t>。</w:t>
      </w:r>
    </w:p>
    <w:p w14:paraId="10B636C1" w14:textId="77777777" w:rsidR="00F4659A" w:rsidRDefault="00F4659A" w:rsidP="00DF7261">
      <w:pPr>
        <w:spacing w:line="360" w:lineRule="auto"/>
        <w:rPr>
          <w:rFonts w:ascii="宋体" w:eastAsia="宋体" w:hAnsi="宋体" w:cs="宋体"/>
        </w:rPr>
      </w:pPr>
      <w:r>
        <w:rPr>
          <w:rFonts w:ascii="宋体" w:eastAsia="宋体" w:hAnsi="宋体" w:cs="宋体" w:hint="eastAsia"/>
        </w:rPr>
        <w:t>84. 母畜缺锰则繁殖力下降，受胎后易造成</w:t>
      </w:r>
      <w:r>
        <w:rPr>
          <w:rFonts w:ascii="宋体" w:eastAsia="宋体" w:hAnsi="宋体" w:cs="宋体" w:hint="eastAsia"/>
          <w:u w:val="single"/>
        </w:rPr>
        <w:t xml:space="preserve"> ▲      </w:t>
      </w:r>
      <w:r>
        <w:rPr>
          <w:rFonts w:ascii="宋体" w:eastAsia="宋体" w:hAnsi="宋体" w:cs="宋体" w:hint="eastAsia"/>
        </w:rPr>
        <w:t>，雏禽则发生</w:t>
      </w:r>
      <w:r>
        <w:rPr>
          <w:rFonts w:ascii="宋体" w:eastAsia="宋体" w:hAnsi="宋体" w:cs="宋体" w:hint="eastAsia"/>
          <w:u w:val="single"/>
        </w:rPr>
        <w:t xml:space="preserve"> ▲      </w:t>
      </w:r>
      <w:r>
        <w:rPr>
          <w:rFonts w:ascii="宋体" w:eastAsia="宋体" w:hAnsi="宋体" w:cs="宋体" w:hint="eastAsia"/>
        </w:rPr>
        <w:t>。动物缺乏</w:t>
      </w:r>
      <w:r>
        <w:rPr>
          <w:rFonts w:ascii="宋体" w:eastAsia="宋体" w:hAnsi="宋体" w:cs="宋体" w:hint="eastAsia"/>
        </w:rPr>
        <w:lastRenderedPageBreak/>
        <w:t>VE时，首先是发生</w:t>
      </w:r>
      <w:r>
        <w:rPr>
          <w:rFonts w:ascii="宋体" w:eastAsia="宋体" w:hAnsi="宋体" w:cs="宋体" w:hint="eastAsia"/>
          <w:u w:val="single"/>
        </w:rPr>
        <w:t xml:space="preserve">  ▲      </w:t>
      </w:r>
      <w:r>
        <w:rPr>
          <w:rFonts w:ascii="宋体" w:eastAsia="宋体" w:hAnsi="宋体" w:cs="宋体" w:hint="eastAsia"/>
        </w:rPr>
        <w:t>病，其次还可引起</w:t>
      </w:r>
      <w:r>
        <w:rPr>
          <w:rFonts w:ascii="宋体" w:eastAsia="宋体" w:hAnsi="宋体" w:cs="宋体" w:hint="eastAsia"/>
          <w:u w:val="single"/>
        </w:rPr>
        <w:t xml:space="preserve"> ▲      </w:t>
      </w:r>
      <w:r>
        <w:rPr>
          <w:rFonts w:ascii="宋体" w:eastAsia="宋体" w:hAnsi="宋体" w:cs="宋体" w:hint="eastAsia"/>
        </w:rPr>
        <w:t>坏死，另外还会严重影响繁殖功能。</w:t>
      </w:r>
    </w:p>
    <w:p w14:paraId="395F4023" w14:textId="77777777" w:rsidR="00F4659A" w:rsidRDefault="00F4659A" w:rsidP="00DF7261">
      <w:pPr>
        <w:spacing w:line="360" w:lineRule="auto"/>
        <w:rPr>
          <w:rFonts w:ascii="宋体" w:eastAsia="宋体" w:hAnsi="宋体" w:cs="宋体"/>
        </w:rPr>
      </w:pPr>
      <w:r>
        <w:rPr>
          <w:rFonts w:ascii="宋体" w:eastAsia="宋体" w:hAnsi="宋体" w:cs="宋体" w:hint="eastAsia"/>
        </w:rPr>
        <w:t>85.乳糖在肠道类吸收较其他糖类</w:t>
      </w:r>
      <w:r>
        <w:rPr>
          <w:rFonts w:ascii="宋体" w:eastAsia="宋体" w:hAnsi="宋体" w:cs="宋体" w:hint="eastAsia"/>
          <w:u w:val="single"/>
        </w:rPr>
        <w:t xml:space="preserve">  ▲      </w:t>
      </w:r>
      <w:r>
        <w:rPr>
          <w:rFonts w:ascii="宋体" w:eastAsia="宋体" w:hAnsi="宋体" w:cs="宋体" w:hint="eastAsia"/>
        </w:rPr>
        <w:t>，可促进胃肠</w:t>
      </w:r>
      <w:r>
        <w:rPr>
          <w:rFonts w:ascii="宋体" w:eastAsia="宋体" w:hAnsi="宋体" w:cs="宋体" w:hint="eastAsia"/>
          <w:u w:val="single"/>
        </w:rPr>
        <w:t xml:space="preserve"> ▲      </w:t>
      </w:r>
      <w:r>
        <w:rPr>
          <w:rFonts w:ascii="宋体" w:eastAsia="宋体" w:hAnsi="宋体" w:cs="宋体" w:hint="eastAsia"/>
        </w:rPr>
        <w:t>，也可促进钙质的</w:t>
      </w:r>
      <w:r>
        <w:rPr>
          <w:rFonts w:ascii="宋体" w:eastAsia="宋体" w:hAnsi="宋体" w:cs="宋体" w:hint="eastAsia"/>
          <w:u w:val="single"/>
        </w:rPr>
        <w:t xml:space="preserve"> ▲      </w:t>
      </w:r>
      <w:r>
        <w:rPr>
          <w:rFonts w:ascii="宋体" w:eastAsia="宋体" w:hAnsi="宋体" w:cs="宋体" w:hint="eastAsia"/>
        </w:rPr>
        <w:t>。</w:t>
      </w:r>
    </w:p>
    <w:p w14:paraId="162C5722" w14:textId="77777777" w:rsidR="00F4659A" w:rsidRDefault="00F4659A" w:rsidP="00DF7261">
      <w:pPr>
        <w:spacing w:line="360" w:lineRule="auto"/>
        <w:rPr>
          <w:rFonts w:ascii="宋体" w:eastAsia="宋体" w:hAnsi="宋体" w:cs="宋体"/>
        </w:rPr>
      </w:pPr>
      <w:r>
        <w:rPr>
          <w:rFonts w:ascii="宋体" w:eastAsia="宋体" w:hAnsi="宋体" w:cs="宋体" w:hint="eastAsia"/>
        </w:rPr>
        <w:t>86. 瘤胃氮素循环是</w:t>
      </w:r>
      <w:r>
        <w:rPr>
          <w:rFonts w:ascii="宋体" w:eastAsia="宋体" w:hAnsi="宋体" w:cs="宋体" w:hint="eastAsia"/>
          <w:u w:val="single"/>
        </w:rPr>
        <w:t xml:space="preserve"> ▲     </w:t>
      </w:r>
      <w:r>
        <w:rPr>
          <w:rFonts w:ascii="宋体" w:eastAsia="宋体" w:hAnsi="宋体" w:cs="宋体" w:hint="eastAsia"/>
        </w:rPr>
        <w:t>动物所特有的现象，这一过程不仅可以提高</w:t>
      </w:r>
      <w:r>
        <w:rPr>
          <w:rFonts w:ascii="宋体" w:eastAsia="宋体" w:hAnsi="宋体" w:cs="宋体" w:hint="eastAsia"/>
          <w:u w:val="single"/>
        </w:rPr>
        <w:t xml:space="preserve"> ▲      </w:t>
      </w:r>
      <w:r>
        <w:rPr>
          <w:rFonts w:ascii="宋体" w:eastAsia="宋体" w:hAnsi="宋体" w:cs="宋体" w:hint="eastAsia"/>
        </w:rPr>
        <w:t>的利用率，还可以避免</w:t>
      </w:r>
      <w:r>
        <w:rPr>
          <w:rFonts w:ascii="宋体" w:eastAsia="宋体" w:hAnsi="宋体" w:cs="宋体" w:hint="eastAsia"/>
          <w:u w:val="single"/>
        </w:rPr>
        <w:t xml:space="preserve">  ▲      </w:t>
      </w:r>
      <w:r>
        <w:rPr>
          <w:rFonts w:ascii="宋体" w:eastAsia="宋体" w:hAnsi="宋体" w:cs="宋体" w:hint="eastAsia"/>
        </w:rPr>
        <w:t>。</w:t>
      </w:r>
    </w:p>
    <w:p w14:paraId="3E1773B7" w14:textId="77777777" w:rsidR="00F4659A" w:rsidRDefault="00F4659A" w:rsidP="00DF7261">
      <w:pPr>
        <w:spacing w:line="360" w:lineRule="auto"/>
        <w:rPr>
          <w:rFonts w:ascii="宋体" w:eastAsia="宋体" w:hAnsi="宋体" w:cs="宋体"/>
        </w:rPr>
      </w:pPr>
      <w:r>
        <w:rPr>
          <w:rFonts w:ascii="宋体" w:eastAsia="宋体" w:hAnsi="宋体" w:cs="宋体" w:hint="eastAsia"/>
        </w:rPr>
        <w:t>87，</w:t>
      </w:r>
      <w:r>
        <w:rPr>
          <w:rFonts w:ascii="宋体" w:eastAsia="宋体" w:hAnsi="宋体" w:cs="宋体" w:hint="eastAsia"/>
          <w:kern w:val="0"/>
          <w:szCs w:val="21"/>
        </w:rPr>
        <w:t>粗饲料的微生物处理，是利用具有分解粗纤维能力的细菌或真菌，在一定培养条件下发酵秸秆类饲料，使植物细胞壁破坏，并且产出</w:t>
      </w:r>
      <w:r>
        <w:rPr>
          <w:rFonts w:ascii="宋体" w:eastAsia="宋体" w:hAnsi="宋体" w:cs="宋体" w:hint="eastAsia"/>
          <w:u w:val="single"/>
        </w:rPr>
        <w:t xml:space="preserve"> ▲ </w:t>
      </w:r>
      <w:r>
        <w:rPr>
          <w:rFonts w:ascii="宋体" w:eastAsia="宋体" w:hAnsi="宋体" w:cs="宋体" w:hint="eastAsia"/>
          <w:kern w:val="0"/>
          <w:szCs w:val="21"/>
        </w:rPr>
        <w:t>和</w:t>
      </w:r>
      <w:r>
        <w:rPr>
          <w:rFonts w:ascii="宋体" w:eastAsia="宋体" w:hAnsi="宋体" w:cs="宋体" w:hint="eastAsia"/>
          <w:u w:val="single"/>
        </w:rPr>
        <w:t xml:space="preserve"> ▲      </w:t>
      </w:r>
      <w:r>
        <w:rPr>
          <w:rFonts w:ascii="宋体" w:eastAsia="宋体" w:hAnsi="宋体" w:cs="宋体" w:hint="eastAsia"/>
          <w:kern w:val="0"/>
          <w:szCs w:val="21"/>
        </w:rPr>
        <w:t>，从而提高粗饲料的营养价值</w:t>
      </w:r>
      <w:r>
        <w:rPr>
          <w:rFonts w:ascii="宋体" w:eastAsia="宋体" w:hAnsi="宋体" w:cs="宋体" w:hint="eastAsia"/>
        </w:rPr>
        <w:t>。</w:t>
      </w:r>
    </w:p>
    <w:p w14:paraId="24BF0E72" w14:textId="77777777" w:rsidR="00F4659A" w:rsidRDefault="00F4659A" w:rsidP="00DF7261">
      <w:pPr>
        <w:spacing w:line="360" w:lineRule="auto"/>
        <w:rPr>
          <w:rFonts w:ascii="宋体" w:eastAsia="宋体" w:hAnsi="宋体" w:cs="宋体"/>
        </w:rPr>
      </w:pPr>
      <w:r>
        <w:rPr>
          <w:rFonts w:ascii="宋体" w:eastAsia="宋体" w:hAnsi="宋体" w:cs="宋体" w:hint="eastAsia"/>
        </w:rPr>
        <w:t>88.满足畜禽氨基酸需要应包括</w:t>
      </w:r>
      <w:r>
        <w:rPr>
          <w:rFonts w:ascii="宋体" w:eastAsia="宋体" w:hAnsi="宋体" w:cs="宋体" w:hint="eastAsia"/>
          <w:u w:val="single"/>
        </w:rPr>
        <w:t xml:space="preserve">▲     </w:t>
      </w:r>
      <w:r>
        <w:rPr>
          <w:rFonts w:ascii="宋体" w:eastAsia="宋体" w:hAnsi="宋体" w:cs="宋体" w:hint="eastAsia"/>
        </w:rPr>
        <w:t>和</w:t>
      </w:r>
      <w:r>
        <w:rPr>
          <w:rFonts w:ascii="宋体" w:eastAsia="宋体" w:hAnsi="宋体" w:cs="宋体" w:hint="eastAsia"/>
          <w:u w:val="single"/>
        </w:rPr>
        <w:t xml:space="preserve">▲     </w:t>
      </w:r>
      <w:r>
        <w:rPr>
          <w:rFonts w:ascii="宋体" w:eastAsia="宋体" w:hAnsi="宋体" w:cs="宋体" w:hint="eastAsia"/>
        </w:rPr>
        <w:t xml:space="preserve">两种。 </w:t>
      </w:r>
    </w:p>
    <w:p w14:paraId="5099F285" w14:textId="77777777" w:rsidR="00F4659A" w:rsidRDefault="00F4659A" w:rsidP="00DF7261">
      <w:pPr>
        <w:spacing w:line="360" w:lineRule="auto"/>
        <w:rPr>
          <w:rFonts w:ascii="宋体" w:eastAsia="宋体" w:hAnsi="宋体" w:cs="宋体"/>
        </w:rPr>
      </w:pPr>
      <w:r>
        <w:rPr>
          <w:rFonts w:ascii="宋体" w:eastAsia="宋体" w:hAnsi="宋体" w:cs="宋体" w:hint="eastAsia"/>
        </w:rPr>
        <w:t>89.饲养实践证明为保证</w:t>
      </w:r>
      <w:proofErr w:type="gramStart"/>
      <w:r>
        <w:rPr>
          <w:rFonts w:ascii="宋体" w:eastAsia="宋体" w:hAnsi="宋体" w:cs="宋体" w:hint="eastAsia"/>
        </w:rPr>
        <w:t>泌</w:t>
      </w:r>
      <w:proofErr w:type="gramEnd"/>
      <w:r>
        <w:rPr>
          <w:rFonts w:ascii="宋体" w:eastAsia="宋体" w:hAnsi="宋体" w:cs="宋体" w:hint="eastAsia"/>
        </w:rPr>
        <w:t>乳量和乳脂率，奶牛日粮以</w:t>
      </w:r>
      <w:proofErr w:type="gramStart"/>
      <w:r>
        <w:rPr>
          <w:rFonts w:ascii="宋体" w:eastAsia="宋体" w:hAnsi="宋体" w:cs="宋体" w:hint="eastAsia"/>
        </w:rPr>
        <w:t>精料占</w:t>
      </w:r>
      <w:proofErr w:type="gramEnd"/>
      <w:r>
        <w:rPr>
          <w:rFonts w:ascii="宋体" w:eastAsia="宋体" w:hAnsi="宋体" w:cs="宋体" w:hint="eastAsia"/>
          <w:u w:val="single"/>
        </w:rPr>
        <w:t xml:space="preserve"> ▲      </w:t>
      </w:r>
      <w:r>
        <w:rPr>
          <w:rFonts w:ascii="宋体" w:eastAsia="宋体" w:hAnsi="宋体" w:cs="宋体" w:hint="eastAsia"/>
        </w:rPr>
        <w:t>、粗纤维占</w:t>
      </w:r>
      <w:r>
        <w:rPr>
          <w:rFonts w:ascii="宋体" w:eastAsia="宋体" w:hAnsi="宋体" w:cs="宋体" w:hint="eastAsia"/>
          <w:u w:val="single"/>
        </w:rPr>
        <w:t xml:space="preserve"> ▲      </w:t>
      </w:r>
      <w:r>
        <w:rPr>
          <w:rFonts w:ascii="宋体" w:eastAsia="宋体" w:hAnsi="宋体" w:cs="宋体" w:hint="eastAsia"/>
        </w:rPr>
        <w:t xml:space="preserve">为宜。 </w:t>
      </w:r>
    </w:p>
    <w:p w14:paraId="3CF9C09E" w14:textId="77777777" w:rsidR="00F4659A" w:rsidRDefault="00F4659A" w:rsidP="00DF7261">
      <w:pPr>
        <w:spacing w:line="360" w:lineRule="auto"/>
        <w:jc w:val="left"/>
        <w:rPr>
          <w:rFonts w:ascii="宋体" w:eastAsia="宋体" w:hAnsi="宋体" w:cs="宋体"/>
        </w:rPr>
      </w:pPr>
      <w:r>
        <w:rPr>
          <w:rFonts w:ascii="宋体" w:eastAsia="宋体" w:hAnsi="宋体" w:cs="宋体" w:hint="eastAsia"/>
        </w:rPr>
        <w:t>90.配方设计的四方形法适用于设计饲料</w:t>
      </w:r>
      <w:r>
        <w:rPr>
          <w:rFonts w:ascii="宋体" w:eastAsia="宋体" w:hAnsi="宋体" w:cs="宋体" w:hint="eastAsia"/>
          <w:u w:val="single"/>
        </w:rPr>
        <w:t xml:space="preserve"> ▲      </w:t>
      </w:r>
      <w:r>
        <w:rPr>
          <w:rFonts w:ascii="宋体" w:eastAsia="宋体" w:hAnsi="宋体" w:cs="宋体" w:hint="eastAsia"/>
        </w:rPr>
        <w:t>、</w:t>
      </w:r>
      <w:r>
        <w:rPr>
          <w:rFonts w:ascii="宋体" w:eastAsia="宋体" w:hAnsi="宋体" w:cs="宋体" w:hint="eastAsia"/>
          <w:u w:val="single"/>
        </w:rPr>
        <w:t xml:space="preserve"> ▲      </w:t>
      </w:r>
      <w:r>
        <w:rPr>
          <w:rFonts w:ascii="宋体" w:eastAsia="宋体" w:hAnsi="宋体" w:cs="宋体" w:hint="eastAsia"/>
        </w:rPr>
        <w:t>的配方。</w:t>
      </w:r>
    </w:p>
    <w:p w14:paraId="545F413E" w14:textId="77777777" w:rsidR="00F4659A" w:rsidRDefault="00F4659A" w:rsidP="00DF7261">
      <w:pPr>
        <w:spacing w:line="360" w:lineRule="auto"/>
        <w:rPr>
          <w:rFonts w:ascii="宋体" w:eastAsia="宋体" w:hAnsi="宋体" w:cs="宋体"/>
        </w:rPr>
      </w:pPr>
      <w:r>
        <w:rPr>
          <w:rFonts w:ascii="宋体" w:eastAsia="宋体" w:hAnsi="宋体" w:cs="宋体" w:hint="eastAsia"/>
        </w:rPr>
        <w:t>91.家畜生长发育过程中，累积生长的曲线呈</w:t>
      </w:r>
      <w:r>
        <w:rPr>
          <w:rFonts w:ascii="宋体" w:eastAsia="宋体" w:hAnsi="宋体" w:cs="宋体" w:hint="eastAsia"/>
          <w:u w:val="single"/>
        </w:rPr>
        <w:t xml:space="preserve">▲     </w:t>
      </w:r>
      <w:r>
        <w:rPr>
          <w:rFonts w:ascii="宋体" w:eastAsia="宋体" w:hAnsi="宋体" w:cs="宋体" w:hint="eastAsia"/>
        </w:rPr>
        <w:t>形，胚胎期</w:t>
      </w:r>
      <w:r>
        <w:rPr>
          <w:rFonts w:ascii="宋体" w:eastAsia="宋体" w:hAnsi="宋体" w:cs="宋体" w:hint="eastAsia"/>
          <w:u w:val="single"/>
        </w:rPr>
        <w:t xml:space="preserve">▲     </w:t>
      </w:r>
      <w:r>
        <w:rPr>
          <w:rFonts w:ascii="宋体" w:eastAsia="宋体" w:hAnsi="宋体" w:cs="宋体" w:hint="eastAsia"/>
        </w:rPr>
        <w:t>最强烈。</w:t>
      </w:r>
    </w:p>
    <w:p w14:paraId="6556CB2D" w14:textId="77777777" w:rsidR="00F4659A" w:rsidRDefault="00F4659A" w:rsidP="00DF7261">
      <w:pPr>
        <w:spacing w:line="360" w:lineRule="auto"/>
        <w:rPr>
          <w:rFonts w:ascii="宋体" w:eastAsia="宋体" w:hAnsi="宋体" w:cs="宋体"/>
        </w:rPr>
      </w:pPr>
      <w:r>
        <w:rPr>
          <w:rFonts w:ascii="宋体" w:eastAsia="宋体" w:hAnsi="宋体" w:cs="宋体" w:hint="eastAsia"/>
        </w:rPr>
        <w:t>92.奶牛产乳力评定，</w:t>
      </w:r>
      <w:proofErr w:type="gramStart"/>
      <w:r>
        <w:rPr>
          <w:rFonts w:ascii="宋体" w:eastAsia="宋体" w:hAnsi="宋体" w:cs="宋体" w:hint="eastAsia"/>
        </w:rPr>
        <w:t>泌</w:t>
      </w:r>
      <w:proofErr w:type="gramEnd"/>
      <w:r>
        <w:rPr>
          <w:rFonts w:ascii="宋体" w:eastAsia="宋体" w:hAnsi="宋体" w:cs="宋体" w:hint="eastAsia"/>
        </w:rPr>
        <w:t>乳期一般</w:t>
      </w:r>
      <w:r>
        <w:rPr>
          <w:rFonts w:ascii="宋体" w:eastAsia="宋体" w:hAnsi="宋体" w:cs="宋体" w:hint="eastAsia"/>
          <w:u w:val="single"/>
        </w:rPr>
        <w:t xml:space="preserve">▲     </w:t>
      </w:r>
      <w:r>
        <w:rPr>
          <w:rFonts w:ascii="宋体" w:eastAsia="宋体" w:hAnsi="宋体" w:cs="宋体" w:hint="eastAsia"/>
        </w:rPr>
        <w:t>天，标准</w:t>
      </w:r>
      <w:proofErr w:type="gramStart"/>
      <w:r>
        <w:rPr>
          <w:rFonts w:ascii="宋体" w:eastAsia="宋体" w:hAnsi="宋体" w:cs="宋体" w:hint="eastAsia"/>
        </w:rPr>
        <w:t>乳脂率</w:t>
      </w:r>
      <w:proofErr w:type="gramEnd"/>
      <w:r>
        <w:rPr>
          <w:rFonts w:ascii="宋体" w:eastAsia="宋体" w:hAnsi="宋体" w:cs="宋体" w:hint="eastAsia"/>
        </w:rPr>
        <w:t>为</w:t>
      </w:r>
      <w:r>
        <w:rPr>
          <w:rFonts w:ascii="宋体" w:eastAsia="宋体" w:hAnsi="宋体" w:cs="宋体" w:hint="eastAsia"/>
          <w:u w:val="single"/>
        </w:rPr>
        <w:t xml:space="preserve">▲     </w:t>
      </w:r>
      <w:r>
        <w:rPr>
          <w:rFonts w:ascii="宋体" w:eastAsia="宋体" w:hAnsi="宋体" w:cs="宋体" w:hint="eastAsia"/>
        </w:rPr>
        <w:t>。</w:t>
      </w:r>
    </w:p>
    <w:p w14:paraId="4DBD6D84" w14:textId="77777777" w:rsidR="00F4659A" w:rsidRDefault="00F4659A" w:rsidP="00DF7261">
      <w:pPr>
        <w:spacing w:line="360" w:lineRule="auto"/>
        <w:rPr>
          <w:rFonts w:ascii="宋体" w:eastAsia="宋体" w:hAnsi="宋体" w:cs="宋体"/>
        </w:rPr>
      </w:pPr>
      <w:r>
        <w:rPr>
          <w:rFonts w:ascii="宋体" w:eastAsia="宋体" w:hAnsi="宋体" w:cs="宋体" w:hint="eastAsia"/>
        </w:rPr>
        <w:t>93.正常杂交为不同品种（品系）间的交配，产生一定的杂种优势，而远缘杂交能产生强大的杂种优势，马驴杂交后代是骡子，此种形式属于</w:t>
      </w:r>
      <w:r>
        <w:rPr>
          <w:rFonts w:ascii="宋体" w:eastAsia="宋体" w:hAnsi="宋体" w:cs="宋体" w:hint="eastAsia"/>
          <w:u w:val="single"/>
        </w:rPr>
        <w:t xml:space="preserve">▲     </w:t>
      </w:r>
      <w:r>
        <w:rPr>
          <w:rFonts w:ascii="宋体" w:eastAsia="宋体" w:hAnsi="宋体" w:cs="宋体" w:hint="eastAsia"/>
        </w:rPr>
        <w:t>杂交，其缺点是后代存在</w:t>
      </w:r>
      <w:r>
        <w:rPr>
          <w:rFonts w:ascii="宋体" w:eastAsia="宋体" w:hAnsi="宋体" w:cs="宋体" w:hint="eastAsia"/>
          <w:u w:val="single"/>
        </w:rPr>
        <w:t xml:space="preserve">▲     </w:t>
      </w:r>
      <w:r>
        <w:rPr>
          <w:rFonts w:ascii="宋体" w:eastAsia="宋体" w:hAnsi="宋体" w:cs="宋体" w:hint="eastAsia"/>
        </w:rPr>
        <w:t>现象。</w:t>
      </w:r>
    </w:p>
    <w:p w14:paraId="771F3791" w14:textId="77777777" w:rsidR="00F4659A" w:rsidRDefault="00F4659A" w:rsidP="00DF7261">
      <w:pPr>
        <w:spacing w:line="360" w:lineRule="auto"/>
        <w:rPr>
          <w:rFonts w:ascii="宋体" w:eastAsia="宋体" w:hAnsi="宋体" w:cs="宋体"/>
        </w:rPr>
      </w:pPr>
      <w:r>
        <w:rPr>
          <w:rFonts w:ascii="宋体" w:eastAsia="宋体" w:hAnsi="宋体" w:cs="宋体" w:hint="eastAsia"/>
        </w:rPr>
        <w:t>94.胎膜是胚胎在发育过程中逐渐形成的一个暂时性器官，它形成的胎囊有</w:t>
      </w:r>
      <w:r>
        <w:rPr>
          <w:rFonts w:ascii="宋体" w:eastAsia="宋体" w:hAnsi="宋体" w:cs="宋体" w:hint="eastAsia"/>
          <w:u w:val="single"/>
        </w:rPr>
        <w:t xml:space="preserve">▲     </w:t>
      </w:r>
      <w:r>
        <w:rPr>
          <w:rFonts w:ascii="宋体" w:eastAsia="宋体" w:hAnsi="宋体" w:cs="宋体" w:hint="eastAsia"/>
        </w:rPr>
        <w:t xml:space="preserve"> 和</w:t>
      </w:r>
      <w:r>
        <w:rPr>
          <w:rFonts w:ascii="宋体" w:eastAsia="宋体" w:hAnsi="宋体" w:cs="宋体" w:hint="eastAsia"/>
          <w:u w:val="single"/>
        </w:rPr>
        <w:t xml:space="preserve">▲     </w:t>
      </w:r>
      <w:r>
        <w:rPr>
          <w:rFonts w:ascii="宋体" w:eastAsia="宋体" w:hAnsi="宋体" w:cs="宋体" w:hint="eastAsia"/>
        </w:rPr>
        <w:t xml:space="preserve"> ，其内有羊水和尿水，有利于胎儿的生长发育。</w:t>
      </w:r>
    </w:p>
    <w:p w14:paraId="03A3B4FC" w14:textId="77777777" w:rsidR="00F4659A" w:rsidRDefault="00F4659A" w:rsidP="00DF7261">
      <w:pPr>
        <w:spacing w:line="360" w:lineRule="auto"/>
        <w:rPr>
          <w:rFonts w:ascii="宋体" w:eastAsia="宋体" w:hAnsi="宋体" w:cs="宋体"/>
        </w:rPr>
      </w:pPr>
      <w:r>
        <w:rPr>
          <w:rFonts w:ascii="宋体" w:eastAsia="宋体" w:hAnsi="宋体" w:cs="宋体" w:hint="eastAsia"/>
        </w:rPr>
        <w:t>95.常用的妊娠诊断检查方法有</w:t>
      </w:r>
      <w:r>
        <w:rPr>
          <w:rFonts w:ascii="宋体" w:eastAsia="宋体" w:hAnsi="宋体" w:cs="宋体" w:hint="eastAsia"/>
          <w:u w:val="single"/>
        </w:rPr>
        <w:t xml:space="preserve">▲     </w:t>
      </w:r>
      <w:r>
        <w:rPr>
          <w:rFonts w:ascii="宋体" w:eastAsia="宋体" w:hAnsi="宋体" w:cs="宋体" w:hint="eastAsia"/>
        </w:rPr>
        <w:t>、</w:t>
      </w:r>
      <w:r>
        <w:rPr>
          <w:rFonts w:ascii="宋体" w:eastAsia="宋体" w:hAnsi="宋体" w:cs="宋体" w:hint="eastAsia"/>
          <w:u w:val="single"/>
        </w:rPr>
        <w:t xml:space="preserve">▲     </w:t>
      </w:r>
      <w:r>
        <w:rPr>
          <w:rFonts w:ascii="宋体" w:eastAsia="宋体" w:hAnsi="宋体" w:cs="宋体" w:hint="eastAsia"/>
        </w:rPr>
        <w:t>、</w:t>
      </w:r>
      <w:r>
        <w:rPr>
          <w:rFonts w:ascii="宋体" w:eastAsia="宋体" w:hAnsi="宋体" w:cs="宋体" w:hint="eastAsia"/>
          <w:u w:val="single"/>
        </w:rPr>
        <w:t xml:space="preserve">▲     </w:t>
      </w:r>
    </w:p>
    <w:p w14:paraId="3A62CC0A" w14:textId="77777777" w:rsidR="00F4659A" w:rsidRDefault="00F4659A" w:rsidP="00DF7261">
      <w:pPr>
        <w:spacing w:line="360" w:lineRule="auto"/>
        <w:rPr>
          <w:rFonts w:ascii="宋体" w:eastAsia="宋体" w:hAnsi="宋体" w:cs="宋体"/>
        </w:rPr>
      </w:pPr>
      <w:r>
        <w:rPr>
          <w:rFonts w:ascii="宋体" w:eastAsia="宋体" w:hAnsi="宋体" w:cs="宋体" w:hint="eastAsia"/>
        </w:rPr>
        <w:t>96.实践证明，要提高养猪效益就必须注重肉猪市场的销售价格、</w:t>
      </w:r>
      <w:r>
        <w:rPr>
          <w:rFonts w:ascii="宋体" w:eastAsia="宋体" w:hAnsi="宋体" w:cs="宋体" w:hint="eastAsia"/>
          <w:u w:val="single"/>
        </w:rPr>
        <w:t xml:space="preserve">▲     </w:t>
      </w:r>
      <w:r>
        <w:rPr>
          <w:rFonts w:ascii="宋体" w:eastAsia="宋体" w:hAnsi="宋体" w:cs="宋体" w:hint="eastAsia"/>
        </w:rPr>
        <w:t>、</w:t>
      </w:r>
      <w:r>
        <w:rPr>
          <w:rFonts w:ascii="宋体" w:eastAsia="宋体" w:hAnsi="宋体" w:cs="宋体" w:hint="eastAsia"/>
          <w:u w:val="single"/>
        </w:rPr>
        <w:t xml:space="preserve">▲     </w:t>
      </w:r>
      <w:r>
        <w:rPr>
          <w:rFonts w:ascii="宋体" w:eastAsia="宋体" w:hAnsi="宋体" w:cs="宋体" w:hint="eastAsia"/>
        </w:rPr>
        <w:t>、死亡率和</w:t>
      </w:r>
      <w:r>
        <w:rPr>
          <w:rFonts w:ascii="宋体" w:eastAsia="宋体" w:hAnsi="宋体" w:cs="宋体" w:hint="eastAsia"/>
          <w:u w:val="single"/>
        </w:rPr>
        <w:t xml:space="preserve">▲     </w:t>
      </w:r>
      <w:r>
        <w:rPr>
          <w:rFonts w:ascii="宋体" w:eastAsia="宋体" w:hAnsi="宋体" w:cs="宋体" w:hint="eastAsia"/>
        </w:rPr>
        <w:t xml:space="preserve"> 等诸种因素。</w:t>
      </w:r>
    </w:p>
    <w:p w14:paraId="7B3A60B7" w14:textId="77777777" w:rsidR="00F4659A" w:rsidRDefault="00F4659A" w:rsidP="00DF7261">
      <w:pPr>
        <w:spacing w:line="360" w:lineRule="auto"/>
        <w:rPr>
          <w:rFonts w:ascii="宋体" w:eastAsia="宋体" w:hAnsi="宋体" w:cs="宋体"/>
        </w:rPr>
      </w:pPr>
      <w:r>
        <w:rPr>
          <w:rFonts w:ascii="宋体" w:eastAsia="宋体" w:hAnsi="宋体" w:cs="宋体" w:hint="eastAsia"/>
        </w:rPr>
        <w:t>97.肉用犊牛的</w:t>
      </w:r>
      <w:proofErr w:type="gramStart"/>
      <w:r>
        <w:rPr>
          <w:rFonts w:ascii="宋体" w:eastAsia="宋体" w:hAnsi="宋体" w:cs="宋体" w:hint="eastAsia"/>
        </w:rPr>
        <w:t>去角时间</w:t>
      </w:r>
      <w:proofErr w:type="gramEnd"/>
      <w:r>
        <w:rPr>
          <w:rFonts w:ascii="宋体" w:eastAsia="宋体" w:hAnsi="宋体" w:cs="宋体" w:hint="eastAsia"/>
        </w:rPr>
        <w:t>是生后</w:t>
      </w:r>
      <w:r>
        <w:rPr>
          <w:rFonts w:ascii="宋体" w:eastAsia="宋体" w:hAnsi="宋体" w:cs="宋体" w:hint="eastAsia"/>
          <w:u w:val="single"/>
        </w:rPr>
        <w:t xml:space="preserve">▲     </w:t>
      </w:r>
      <w:r>
        <w:rPr>
          <w:rFonts w:ascii="宋体" w:eastAsia="宋体" w:hAnsi="宋体" w:cs="宋体" w:hint="eastAsia"/>
        </w:rPr>
        <w:t>，方法是用</w:t>
      </w:r>
      <w:r>
        <w:rPr>
          <w:rFonts w:ascii="宋体" w:eastAsia="宋体" w:hAnsi="宋体" w:cs="宋体" w:hint="eastAsia"/>
          <w:u w:val="single"/>
        </w:rPr>
        <w:t xml:space="preserve">▲     </w:t>
      </w:r>
      <w:r>
        <w:rPr>
          <w:rFonts w:ascii="宋体" w:eastAsia="宋体" w:hAnsi="宋体" w:cs="宋体" w:hint="eastAsia"/>
        </w:rPr>
        <w:t>涂擦角基部至表皮有微量血渗出为止；或用</w:t>
      </w:r>
      <w:r>
        <w:rPr>
          <w:rFonts w:ascii="宋体" w:eastAsia="宋体" w:hAnsi="宋体" w:cs="宋体" w:hint="eastAsia"/>
          <w:u w:val="single"/>
        </w:rPr>
        <w:t xml:space="preserve">▲     </w:t>
      </w:r>
      <w:r>
        <w:rPr>
          <w:rFonts w:ascii="宋体" w:eastAsia="宋体" w:hAnsi="宋体" w:cs="宋体" w:hint="eastAsia"/>
        </w:rPr>
        <w:t>烧15~20秒，待成为白色时再涂以青霉素软膏或硼酸粉。</w:t>
      </w:r>
    </w:p>
    <w:p w14:paraId="099D3875" w14:textId="77777777" w:rsidR="00F4659A" w:rsidRDefault="00F4659A" w:rsidP="00DF7261">
      <w:pPr>
        <w:spacing w:line="360" w:lineRule="auto"/>
        <w:rPr>
          <w:rFonts w:ascii="宋体" w:eastAsia="宋体" w:hAnsi="宋体" w:cs="宋体"/>
        </w:rPr>
      </w:pPr>
      <w:r>
        <w:rPr>
          <w:rFonts w:ascii="宋体" w:eastAsia="宋体" w:hAnsi="宋体" w:cs="宋体" w:hint="eastAsia"/>
        </w:rPr>
        <w:t>98.家禽的配种方式可分为自然交配（使用得最普遍的是</w:t>
      </w:r>
      <w:r>
        <w:rPr>
          <w:rFonts w:ascii="宋体" w:eastAsia="宋体" w:hAnsi="宋体" w:cs="宋体" w:hint="eastAsia"/>
          <w:u w:val="single"/>
        </w:rPr>
        <w:t xml:space="preserve">▲     </w:t>
      </w:r>
      <w:r>
        <w:rPr>
          <w:rFonts w:ascii="宋体" w:eastAsia="宋体" w:hAnsi="宋体" w:cs="宋体" w:hint="eastAsia"/>
        </w:rPr>
        <w:t>和</w:t>
      </w:r>
      <w:r>
        <w:rPr>
          <w:rFonts w:ascii="宋体" w:eastAsia="宋体" w:hAnsi="宋体" w:cs="宋体" w:hint="eastAsia"/>
          <w:u w:val="single"/>
        </w:rPr>
        <w:t xml:space="preserve">▲     </w:t>
      </w:r>
      <w:r>
        <w:rPr>
          <w:rFonts w:ascii="宋体" w:eastAsia="宋体" w:hAnsi="宋体" w:cs="宋体" w:hint="eastAsia"/>
        </w:rPr>
        <w:t>两种）和</w:t>
      </w:r>
      <w:r>
        <w:rPr>
          <w:rFonts w:ascii="宋体" w:eastAsia="宋体" w:hAnsi="宋体" w:cs="宋体" w:hint="eastAsia"/>
          <w:u w:val="single"/>
        </w:rPr>
        <w:t xml:space="preserve">▲     </w:t>
      </w:r>
      <w:r>
        <w:rPr>
          <w:rFonts w:ascii="宋体" w:eastAsia="宋体" w:hAnsi="宋体" w:cs="宋体" w:hint="eastAsia"/>
        </w:rPr>
        <w:t>。</w:t>
      </w:r>
    </w:p>
    <w:p w14:paraId="79CBF8B4" w14:textId="77777777" w:rsidR="00ED1012" w:rsidRPr="00F4659A" w:rsidRDefault="00ED1012" w:rsidP="00DF7261">
      <w:pPr>
        <w:pStyle w:val="a3"/>
        <w:adjustRightInd w:val="0"/>
        <w:snapToGrid w:val="0"/>
        <w:spacing w:line="360" w:lineRule="auto"/>
        <w:jc w:val="left"/>
        <w:rPr>
          <w:rFonts w:ascii="Times New Roman" w:eastAsiaTheme="minorEastAsia" w:hAnsi="Times New Roman" w:cs="Times New Roman"/>
          <w:b/>
          <w:bCs/>
          <w:spacing w:val="-12"/>
          <w:sz w:val="26"/>
          <w:szCs w:val="26"/>
          <w:lang w:eastAsia="zh-CN"/>
        </w:rPr>
      </w:pPr>
    </w:p>
    <w:p w14:paraId="3F65854F" w14:textId="6DD3487C" w:rsidR="004F5915" w:rsidRDefault="002F6BA7" w:rsidP="00DF7261">
      <w:pPr>
        <w:spacing w:line="360" w:lineRule="auto"/>
        <w:rPr>
          <w:rFonts w:ascii="Times New Roman" w:eastAsia="宋体" w:hAnsi="Times New Roman" w:cs="宋体"/>
          <w:b/>
          <w:bCs/>
        </w:rPr>
      </w:pPr>
      <w:r>
        <w:rPr>
          <w:rFonts w:ascii="Times New Roman" w:eastAsia="宋体" w:hAnsi="Times New Roman" w:cs="宋体"/>
          <w:b/>
          <w:bCs/>
        </w:rPr>
        <w:t>五、问答题</w:t>
      </w:r>
      <w:r>
        <w:rPr>
          <w:rFonts w:ascii="Times New Roman" w:eastAsia="宋体" w:hAnsi="Times New Roman" w:cs="宋体" w:hint="eastAsia"/>
          <w:b/>
          <w:bCs/>
        </w:rPr>
        <w:t>（</w:t>
      </w:r>
      <w:r>
        <w:rPr>
          <w:rFonts w:ascii="Times New Roman" w:eastAsia="宋体" w:hAnsi="Times New Roman" w:cs="宋体"/>
          <w:b/>
          <w:bCs/>
        </w:rPr>
        <w:t>本大题共</w:t>
      </w:r>
      <w:r>
        <w:rPr>
          <w:rFonts w:ascii="Times New Roman" w:eastAsia="宋体" w:hAnsi="Times New Roman" w:cs="宋体"/>
          <w:b/>
          <w:bCs/>
        </w:rPr>
        <w:t>12</w:t>
      </w:r>
      <w:r>
        <w:rPr>
          <w:rFonts w:ascii="Times New Roman" w:eastAsia="宋体" w:hAnsi="Times New Roman" w:cs="宋体"/>
          <w:b/>
          <w:bCs/>
        </w:rPr>
        <w:t>小题，共</w:t>
      </w:r>
      <w:r>
        <w:rPr>
          <w:rFonts w:ascii="Times New Roman" w:eastAsia="宋体" w:hAnsi="Times New Roman" w:cs="宋体"/>
          <w:b/>
          <w:bCs/>
        </w:rPr>
        <w:t>95</w:t>
      </w:r>
      <w:r>
        <w:rPr>
          <w:rFonts w:ascii="Times New Roman" w:eastAsia="宋体" w:hAnsi="Times New Roman" w:cs="宋体"/>
          <w:b/>
          <w:bCs/>
        </w:rPr>
        <w:t>分</w:t>
      </w:r>
      <w:r>
        <w:rPr>
          <w:rFonts w:ascii="Times New Roman" w:eastAsia="宋体" w:hAnsi="Times New Roman" w:cs="宋体" w:hint="eastAsia"/>
          <w:b/>
          <w:bCs/>
        </w:rPr>
        <w:t>）</w:t>
      </w:r>
    </w:p>
    <w:p w14:paraId="34B7F33A" w14:textId="77777777" w:rsidR="004F5915" w:rsidRDefault="002F6BA7" w:rsidP="00DF7261">
      <w:pPr>
        <w:pStyle w:val="a3"/>
        <w:spacing w:before="168" w:line="360" w:lineRule="auto"/>
        <w:jc w:val="center"/>
        <w:rPr>
          <w:rFonts w:ascii="Times New Roman" w:hAnsi="Times New Roman"/>
          <w:b/>
          <w:bCs/>
          <w:spacing w:val="-12"/>
          <w:sz w:val="26"/>
          <w:szCs w:val="26"/>
          <w:lang w:eastAsia="zh-CN"/>
        </w:rPr>
      </w:pPr>
      <w:r>
        <w:rPr>
          <w:rFonts w:ascii="Times New Roman" w:hAnsi="Times New Roman"/>
          <w:b/>
          <w:bCs/>
          <w:spacing w:val="-12"/>
          <w:sz w:val="26"/>
          <w:szCs w:val="26"/>
          <w:lang w:eastAsia="zh-CN"/>
        </w:rPr>
        <w:t>A</w:t>
      </w:r>
      <w:r>
        <w:rPr>
          <w:rFonts w:ascii="Times New Roman" w:hAnsi="Times New Roman" w:hint="eastAsia"/>
          <w:b/>
          <w:bCs/>
          <w:spacing w:val="-12"/>
          <w:sz w:val="26"/>
          <w:szCs w:val="26"/>
          <w:lang w:eastAsia="zh-CN"/>
        </w:rPr>
        <w:t>）</w:t>
      </w:r>
      <w:r>
        <w:rPr>
          <w:rFonts w:ascii="Times New Roman" w:hAnsi="Times New Roman"/>
          <w:b/>
          <w:bCs/>
          <w:spacing w:val="-12"/>
          <w:sz w:val="26"/>
          <w:szCs w:val="26"/>
          <w:lang w:eastAsia="zh-CN"/>
        </w:rPr>
        <w:t>生物学部分</w:t>
      </w:r>
    </w:p>
    <w:p w14:paraId="22FC784F" w14:textId="0FEE7A4D" w:rsidR="00E73923" w:rsidRPr="009E1132" w:rsidRDefault="002F6BA7" w:rsidP="00DF7261">
      <w:pPr>
        <w:adjustRightInd w:val="0"/>
        <w:snapToGrid w:val="0"/>
        <w:spacing w:line="360" w:lineRule="auto"/>
        <w:jc w:val="left"/>
        <w:textAlignment w:val="center"/>
        <w:rPr>
          <w:rFonts w:ascii="Times New Roman" w:hAnsi="Times New Roman" w:cs="Times New Roman"/>
        </w:rPr>
      </w:pPr>
      <w:r w:rsidRPr="009E1132">
        <w:rPr>
          <w:rFonts w:ascii="Times New Roman" w:hAnsi="Times New Roman" w:cs="Times New Roman"/>
        </w:rPr>
        <w:lastRenderedPageBreak/>
        <w:t>99.</w:t>
      </w:r>
      <w:r w:rsidRPr="009E1132">
        <w:rPr>
          <w:rFonts w:ascii="Times New Roman" w:hAnsi="Times New Roman" w:cs="Times New Roman"/>
        </w:rPr>
        <w:t>（</w:t>
      </w:r>
      <w:r w:rsidRPr="009E1132">
        <w:rPr>
          <w:rFonts w:ascii="Times New Roman" w:hAnsi="Times New Roman" w:cs="Times New Roman"/>
        </w:rPr>
        <w:t>8</w:t>
      </w:r>
      <w:r w:rsidRPr="009E1132">
        <w:rPr>
          <w:rFonts w:ascii="Times New Roman" w:hAnsi="Times New Roman" w:cs="Times New Roman"/>
        </w:rPr>
        <w:t>分）</w:t>
      </w:r>
      <w:r w:rsidR="000B1980">
        <w:rPr>
          <w:rFonts w:ascii="Times New Roman" w:hAnsi="Times New Roman" w:cs="Times New Roman" w:hint="eastAsia"/>
        </w:rPr>
        <w:t>举例说明</w:t>
      </w:r>
      <w:r w:rsidR="00DE5F56">
        <w:rPr>
          <w:rFonts w:ascii="Times New Roman" w:hAnsi="Times New Roman" w:cs="Times New Roman" w:hint="eastAsia"/>
        </w:rPr>
        <w:t>孢子植物的主要类别及其结构特点</w:t>
      </w:r>
      <w:r w:rsidR="00E73923" w:rsidRPr="009E1132">
        <w:rPr>
          <w:rFonts w:ascii="Times New Roman" w:hAnsi="Times New Roman" w:cs="Times New Roman"/>
        </w:rPr>
        <w:t>。</w:t>
      </w:r>
    </w:p>
    <w:p w14:paraId="4AA026BF" w14:textId="2BF5BC10" w:rsidR="00E73923" w:rsidRPr="009E1132" w:rsidRDefault="00E73923" w:rsidP="00DF7261">
      <w:pPr>
        <w:adjustRightInd w:val="0"/>
        <w:snapToGrid w:val="0"/>
        <w:spacing w:line="360" w:lineRule="auto"/>
        <w:jc w:val="left"/>
        <w:textAlignment w:val="center"/>
        <w:rPr>
          <w:rFonts w:ascii="Times New Roman" w:hAnsi="Times New Roman" w:cs="Times New Roman"/>
        </w:rPr>
      </w:pPr>
      <w:r w:rsidRPr="009E1132">
        <w:rPr>
          <w:rFonts w:ascii="Times New Roman" w:hAnsi="Times New Roman" w:cs="Times New Roman"/>
        </w:rPr>
        <w:t>100.</w:t>
      </w:r>
      <w:r w:rsidRPr="009E1132">
        <w:rPr>
          <w:rFonts w:ascii="Times New Roman" w:hAnsi="Times New Roman" w:cs="Times New Roman"/>
        </w:rPr>
        <w:t>（</w:t>
      </w:r>
      <w:r w:rsidRPr="009E1132">
        <w:rPr>
          <w:rFonts w:ascii="Times New Roman" w:hAnsi="Times New Roman" w:cs="Times New Roman"/>
        </w:rPr>
        <w:t>8</w:t>
      </w:r>
      <w:r w:rsidRPr="009E1132">
        <w:rPr>
          <w:rFonts w:ascii="Times New Roman" w:hAnsi="Times New Roman" w:cs="Times New Roman"/>
        </w:rPr>
        <w:t>分）下面是细胞分裂的五个示意图以及染色体数目变化的曲线，请分析完成下列题目：</w:t>
      </w:r>
    </w:p>
    <w:p w14:paraId="7CFB4221" w14:textId="088E8738" w:rsidR="00E73923" w:rsidRPr="009E1132" w:rsidRDefault="009E1132" w:rsidP="00DF7261">
      <w:pPr>
        <w:adjustRightInd w:val="0"/>
        <w:snapToGrid w:val="0"/>
        <w:spacing w:line="360" w:lineRule="auto"/>
        <w:jc w:val="left"/>
        <w:textAlignment w:val="center"/>
        <w:rPr>
          <w:rFonts w:ascii="Times New Roman" w:hAnsi="Times New Roman" w:cs="Times New Roman"/>
        </w:rPr>
      </w:pPr>
      <w:r w:rsidRPr="006C1313">
        <w:rPr>
          <w:noProof/>
          <w:color w:val="000000"/>
        </w:rPr>
        <w:drawing>
          <wp:anchor distT="0" distB="0" distL="114300" distR="114300" simplePos="0" relativeHeight="251658240" behindDoc="0" locked="0" layoutInCell="1" allowOverlap="1" wp14:anchorId="4ABABB83" wp14:editId="2A913290">
            <wp:simplePos x="0" y="0"/>
            <wp:positionH relativeFrom="margin">
              <wp:align>center</wp:align>
            </wp:positionH>
            <wp:positionV relativeFrom="paragraph">
              <wp:posOffset>0</wp:posOffset>
            </wp:positionV>
            <wp:extent cx="5143898" cy="1219200"/>
            <wp:effectExtent l="0" t="0" r="0" b="0"/>
            <wp:wrapTopAndBottom/>
            <wp:docPr id="17018662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66289" name=""/>
                    <pic:cNvPicPr/>
                  </pic:nvPicPr>
                  <pic:blipFill rotWithShape="1">
                    <a:blip r:embed="rId11">
                      <a:extLst>
                        <a:ext uri="{28A0092B-C50C-407E-A947-70E740481C1C}">
                          <a14:useLocalDpi xmlns:a14="http://schemas.microsoft.com/office/drawing/2010/main" val="0"/>
                        </a:ext>
                      </a:extLst>
                    </a:blip>
                    <a:srcRect l="5460" t="10307" r="20043" b="46096"/>
                    <a:stretch/>
                  </pic:blipFill>
                  <pic:spPr bwMode="auto">
                    <a:xfrm>
                      <a:off x="0" y="0"/>
                      <a:ext cx="5143898" cy="1219200"/>
                    </a:xfrm>
                    <a:prstGeom prst="rect">
                      <a:avLst/>
                    </a:prstGeom>
                    <a:ln>
                      <a:noFill/>
                    </a:ln>
                    <a:extLst>
                      <a:ext uri="{53640926-AAD7-44D8-BBD7-CCE9431645EC}">
                        <a14:shadowObscured xmlns:a14="http://schemas.microsoft.com/office/drawing/2010/main"/>
                      </a:ext>
                    </a:extLst>
                  </pic:spPr>
                </pic:pic>
              </a:graphicData>
            </a:graphic>
          </wp:anchor>
        </w:drawing>
      </w:r>
      <w:r w:rsidR="00E73923" w:rsidRPr="009E1132">
        <w:rPr>
          <w:rFonts w:ascii="Times New Roman" w:hAnsi="Times New Roman" w:cs="Times New Roman"/>
        </w:rPr>
        <w:t>（</w:t>
      </w:r>
      <w:r w:rsidR="00E73923" w:rsidRPr="009E1132">
        <w:rPr>
          <w:rFonts w:ascii="Times New Roman" w:hAnsi="Times New Roman" w:cs="Times New Roman"/>
        </w:rPr>
        <w:t>1</w:t>
      </w:r>
      <w:r w:rsidR="00E73923" w:rsidRPr="009E1132">
        <w:rPr>
          <w:rFonts w:ascii="Times New Roman" w:hAnsi="Times New Roman" w:cs="Times New Roman"/>
        </w:rPr>
        <w:t>）此细胞分裂示意图所代表生物的体细胞中染色体数为</w:t>
      </w:r>
      <w:r w:rsidR="00E73923" w:rsidRPr="009E1132">
        <w:rPr>
          <w:rFonts w:ascii="Times New Roman" w:hAnsi="Times New Roman" w:cs="Times New Roman"/>
        </w:rPr>
        <w:t>________</w:t>
      </w:r>
      <w:r w:rsidR="00E73923" w:rsidRPr="009E1132">
        <w:rPr>
          <w:rFonts w:ascii="Times New Roman" w:hAnsi="Times New Roman" w:cs="Times New Roman"/>
        </w:rPr>
        <w:t>条，不含同源染色体的细胞是</w:t>
      </w:r>
      <w:r w:rsidR="00A33AFE">
        <w:rPr>
          <w:rFonts w:ascii="Times New Roman" w:hAnsi="Times New Roman" w:cs="Times New Roman" w:hint="eastAsia"/>
        </w:rPr>
        <w:t>图</w:t>
      </w:r>
      <w:r w:rsidR="00E73923" w:rsidRPr="009E1132">
        <w:rPr>
          <w:rFonts w:ascii="Times New Roman" w:hAnsi="Times New Roman" w:cs="Times New Roman"/>
        </w:rPr>
        <w:t>________</w:t>
      </w:r>
      <w:r w:rsidR="00E73923" w:rsidRPr="009E1132">
        <w:rPr>
          <w:rFonts w:ascii="Times New Roman" w:hAnsi="Times New Roman" w:cs="Times New Roman"/>
        </w:rPr>
        <w:t>。若该个体两对等位基因（</w:t>
      </w:r>
      <w:proofErr w:type="spellStart"/>
      <w:r w:rsidR="00E73923" w:rsidRPr="009E1132">
        <w:rPr>
          <w:rFonts w:ascii="Times New Roman" w:hAnsi="Times New Roman" w:cs="Times New Roman"/>
        </w:rPr>
        <w:t>YyRr</w:t>
      </w:r>
      <w:proofErr w:type="spellEnd"/>
      <w:r w:rsidR="00E73923" w:rsidRPr="009E1132">
        <w:rPr>
          <w:rFonts w:ascii="Times New Roman" w:hAnsi="Times New Roman" w:cs="Times New Roman"/>
        </w:rPr>
        <w:t>）分别位于两对同源染色体上，则与图</w:t>
      </w:r>
      <w:r w:rsidR="00E73923" w:rsidRPr="009E1132">
        <w:rPr>
          <w:rFonts w:ascii="Times New Roman" w:hAnsi="Times New Roman" w:cs="Times New Roman"/>
        </w:rPr>
        <w:t>D</w:t>
      </w:r>
      <w:r w:rsidR="00E2093A">
        <w:rPr>
          <w:rFonts w:ascii="Times New Roman" w:hAnsi="Times New Roman" w:cs="Times New Roman" w:hint="eastAsia"/>
        </w:rPr>
        <w:t>细胞</w:t>
      </w:r>
      <w:r w:rsidR="00E73923" w:rsidRPr="009E1132">
        <w:rPr>
          <w:rFonts w:ascii="Times New Roman" w:hAnsi="Times New Roman" w:cs="Times New Roman"/>
        </w:rPr>
        <w:t>相对应的基因型可能为</w:t>
      </w:r>
      <w:r w:rsidR="00E73923" w:rsidRPr="009E1132">
        <w:rPr>
          <w:rFonts w:ascii="Times New Roman" w:hAnsi="Times New Roman" w:cs="Times New Roman"/>
        </w:rPr>
        <w:t>________</w:t>
      </w:r>
      <w:r w:rsidR="00E73923" w:rsidRPr="009E1132">
        <w:rPr>
          <w:rFonts w:ascii="Times New Roman" w:hAnsi="Times New Roman" w:cs="Times New Roman"/>
        </w:rPr>
        <w:t>。</w:t>
      </w:r>
      <w:r w:rsidR="00E2093A">
        <w:rPr>
          <w:rFonts w:ascii="Times New Roman" w:hAnsi="Times New Roman" w:cs="Times New Roman" w:hint="eastAsia"/>
        </w:rPr>
        <w:t>（不考虑交叉互换）</w:t>
      </w:r>
    </w:p>
    <w:p w14:paraId="4E24D689" w14:textId="5EE62A9D" w:rsidR="00E73923" w:rsidRPr="009E1132" w:rsidRDefault="00E73923" w:rsidP="00DF7261">
      <w:pPr>
        <w:adjustRightInd w:val="0"/>
        <w:snapToGrid w:val="0"/>
        <w:spacing w:line="360" w:lineRule="auto"/>
        <w:jc w:val="left"/>
        <w:textAlignment w:val="center"/>
        <w:rPr>
          <w:rFonts w:ascii="Times New Roman" w:hAnsi="Times New Roman" w:cs="Times New Roman"/>
        </w:rPr>
      </w:pPr>
      <w:r w:rsidRPr="009E1132">
        <w:rPr>
          <w:rFonts w:ascii="Times New Roman" w:hAnsi="Times New Roman" w:cs="Times New Roman"/>
        </w:rPr>
        <w:t>（</w:t>
      </w:r>
      <w:r w:rsidRPr="009E1132">
        <w:rPr>
          <w:rFonts w:ascii="Times New Roman" w:hAnsi="Times New Roman" w:cs="Times New Roman"/>
        </w:rPr>
        <w:t>2</w:t>
      </w:r>
      <w:r w:rsidRPr="009E1132">
        <w:rPr>
          <w:rFonts w:ascii="Times New Roman" w:hAnsi="Times New Roman" w:cs="Times New Roman"/>
        </w:rPr>
        <w:t>）与孟德尔的遗传规律有关的主要是图</w:t>
      </w:r>
      <w:r w:rsidRPr="009E1132">
        <w:rPr>
          <w:rFonts w:ascii="Times New Roman" w:hAnsi="Times New Roman" w:cs="Times New Roman"/>
        </w:rPr>
        <w:t>________</w:t>
      </w:r>
      <w:r w:rsidRPr="009E1132">
        <w:rPr>
          <w:rFonts w:ascii="Times New Roman" w:hAnsi="Times New Roman" w:cs="Times New Roman"/>
        </w:rPr>
        <w:t>，使子代细胞与亲代细胞遗传信息相同的过程与图</w:t>
      </w:r>
      <w:r w:rsidRPr="009E1132">
        <w:rPr>
          <w:rFonts w:ascii="Times New Roman" w:hAnsi="Times New Roman" w:cs="Times New Roman"/>
        </w:rPr>
        <w:t>________</w:t>
      </w:r>
      <w:r w:rsidRPr="009E1132">
        <w:rPr>
          <w:rFonts w:ascii="Times New Roman" w:hAnsi="Times New Roman" w:cs="Times New Roman"/>
        </w:rPr>
        <w:t>有关。与图</w:t>
      </w:r>
      <w:r w:rsidRPr="009E1132">
        <w:rPr>
          <w:rFonts w:ascii="Times New Roman" w:hAnsi="Times New Roman" w:cs="Times New Roman"/>
        </w:rPr>
        <w:t>F</w:t>
      </w:r>
      <w:r w:rsidRPr="009E1132">
        <w:rPr>
          <w:rFonts w:ascii="Times New Roman" w:hAnsi="Times New Roman" w:cs="Times New Roman"/>
        </w:rPr>
        <w:t>中曲线相对应的细胞有</w:t>
      </w:r>
      <w:r w:rsidR="00A33AFE">
        <w:rPr>
          <w:rFonts w:ascii="Times New Roman" w:hAnsi="Times New Roman" w:cs="Times New Roman" w:hint="eastAsia"/>
        </w:rPr>
        <w:t>图</w:t>
      </w:r>
      <w:r w:rsidRPr="009E1132">
        <w:rPr>
          <w:rFonts w:ascii="Times New Roman" w:hAnsi="Times New Roman" w:cs="Times New Roman"/>
        </w:rPr>
        <w:t>________</w:t>
      </w:r>
      <w:r w:rsidRPr="009E1132">
        <w:rPr>
          <w:rFonts w:ascii="Times New Roman" w:hAnsi="Times New Roman" w:cs="Times New Roman"/>
        </w:rPr>
        <w:t>。</w:t>
      </w:r>
    </w:p>
    <w:p w14:paraId="76472AFF" w14:textId="030C43B7" w:rsidR="00E73923" w:rsidRPr="009E1132" w:rsidRDefault="00E73923" w:rsidP="00DF7261">
      <w:pPr>
        <w:adjustRightInd w:val="0"/>
        <w:snapToGrid w:val="0"/>
        <w:spacing w:line="360" w:lineRule="auto"/>
        <w:jc w:val="left"/>
        <w:textAlignment w:val="center"/>
        <w:rPr>
          <w:rFonts w:ascii="Times New Roman" w:hAnsi="Times New Roman" w:cs="Times New Roman"/>
        </w:rPr>
      </w:pPr>
      <w:r w:rsidRPr="009E1132">
        <w:rPr>
          <w:rFonts w:ascii="Times New Roman" w:hAnsi="Times New Roman" w:cs="Times New Roman"/>
        </w:rPr>
        <w:t>（</w:t>
      </w:r>
      <w:r w:rsidRPr="009E1132">
        <w:rPr>
          <w:rFonts w:ascii="Times New Roman" w:hAnsi="Times New Roman" w:cs="Times New Roman"/>
        </w:rPr>
        <w:t>3</w:t>
      </w:r>
      <w:r w:rsidRPr="009E1132">
        <w:rPr>
          <w:rFonts w:ascii="Times New Roman" w:hAnsi="Times New Roman" w:cs="Times New Roman"/>
        </w:rPr>
        <w:t>）某动物的基因型是</w:t>
      </w:r>
      <w:r w:rsidRPr="009E1132">
        <w:rPr>
          <w:rFonts w:ascii="Times New Roman" w:hAnsi="Times New Roman" w:cs="Times New Roman"/>
        </w:rPr>
        <w:t>Aa</w:t>
      </w:r>
      <w:r w:rsidRPr="009E1132">
        <w:rPr>
          <w:rFonts w:ascii="Times New Roman" w:hAnsi="Times New Roman" w:cs="Times New Roman"/>
        </w:rPr>
        <w:t>，若该动物的某细胞一条染色单体上的</w:t>
      </w:r>
      <w:r w:rsidRPr="009E1132">
        <w:rPr>
          <w:rFonts w:ascii="Times New Roman" w:hAnsi="Times New Roman" w:cs="Times New Roman"/>
        </w:rPr>
        <w:t>A</w:t>
      </w:r>
      <w:r w:rsidRPr="009E1132">
        <w:rPr>
          <w:rFonts w:ascii="Times New Roman" w:hAnsi="Times New Roman" w:cs="Times New Roman"/>
        </w:rPr>
        <w:t>和另一条染色单体上的</w:t>
      </w:r>
      <w:r w:rsidRPr="009E1132">
        <w:rPr>
          <w:rFonts w:ascii="Times New Roman" w:hAnsi="Times New Roman" w:cs="Times New Roman"/>
        </w:rPr>
        <w:t>a</w:t>
      </w:r>
      <w:r w:rsidRPr="009E1132">
        <w:rPr>
          <w:rFonts w:ascii="Times New Roman" w:hAnsi="Times New Roman" w:cs="Times New Roman"/>
        </w:rPr>
        <w:t>发生了互换</w:t>
      </w:r>
      <w:r w:rsidR="008A6545">
        <w:rPr>
          <w:rFonts w:ascii="Times New Roman" w:hAnsi="Times New Roman" w:cs="Times New Roman" w:hint="eastAsia"/>
        </w:rPr>
        <w:t>，该时期最有可能是</w:t>
      </w:r>
      <w:r w:rsidR="00A33AFE">
        <w:rPr>
          <w:rFonts w:ascii="Times New Roman" w:hAnsi="Times New Roman" w:cs="Times New Roman" w:hint="eastAsia"/>
        </w:rPr>
        <w:t>图</w:t>
      </w:r>
      <w:r w:rsidR="008A6545" w:rsidRPr="009E1132">
        <w:rPr>
          <w:rFonts w:ascii="Times New Roman" w:hAnsi="Times New Roman" w:cs="Times New Roman"/>
        </w:rPr>
        <w:t>________</w:t>
      </w:r>
      <w:r w:rsidRPr="009E1132">
        <w:rPr>
          <w:rFonts w:ascii="Times New Roman" w:hAnsi="Times New Roman" w:cs="Times New Roman"/>
        </w:rPr>
        <w:t>，则通常情况下姐妹染色单体分离导致等位基因</w:t>
      </w:r>
      <w:r w:rsidRPr="009E1132">
        <w:rPr>
          <w:rFonts w:ascii="Times New Roman" w:hAnsi="Times New Roman" w:cs="Times New Roman"/>
        </w:rPr>
        <w:t>A</w:t>
      </w:r>
      <w:r w:rsidRPr="009E1132">
        <w:rPr>
          <w:rFonts w:ascii="Times New Roman" w:hAnsi="Times New Roman" w:cs="Times New Roman"/>
        </w:rPr>
        <w:t>和</w:t>
      </w:r>
      <w:r w:rsidRPr="009E1132">
        <w:rPr>
          <w:rFonts w:ascii="Times New Roman" w:hAnsi="Times New Roman" w:cs="Times New Roman"/>
        </w:rPr>
        <w:t>a</w:t>
      </w:r>
      <w:r w:rsidRPr="009E1132">
        <w:rPr>
          <w:rFonts w:ascii="Times New Roman" w:hAnsi="Times New Roman" w:cs="Times New Roman"/>
        </w:rPr>
        <w:t>进入不同细胞的时期是</w:t>
      </w:r>
      <w:r w:rsidR="00A33AFE">
        <w:rPr>
          <w:rFonts w:ascii="Times New Roman" w:hAnsi="Times New Roman" w:cs="Times New Roman" w:hint="eastAsia"/>
        </w:rPr>
        <w:t>图</w:t>
      </w:r>
      <w:r w:rsidR="008A6545" w:rsidRPr="009E1132">
        <w:rPr>
          <w:rFonts w:ascii="Times New Roman" w:hAnsi="Times New Roman" w:cs="Times New Roman"/>
        </w:rPr>
        <w:t>________</w:t>
      </w:r>
      <w:r w:rsidR="00E2093A">
        <w:rPr>
          <w:rFonts w:ascii="Times New Roman" w:hAnsi="Times New Roman" w:cs="Times New Roman" w:hint="eastAsia"/>
        </w:rPr>
        <w:t>。</w:t>
      </w:r>
    </w:p>
    <w:p w14:paraId="6013A4B2" w14:textId="7E08DE4F" w:rsidR="00E73923" w:rsidRPr="009E1132" w:rsidRDefault="009E1132" w:rsidP="00DF7261">
      <w:pPr>
        <w:adjustRightInd w:val="0"/>
        <w:snapToGrid w:val="0"/>
        <w:spacing w:line="360" w:lineRule="auto"/>
        <w:jc w:val="left"/>
        <w:textAlignment w:val="center"/>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5E879966" wp14:editId="2AD038A4">
                <wp:simplePos x="0" y="0"/>
                <wp:positionH relativeFrom="margin">
                  <wp:align>center</wp:align>
                </wp:positionH>
                <wp:positionV relativeFrom="paragraph">
                  <wp:posOffset>585682</wp:posOffset>
                </wp:positionV>
                <wp:extent cx="2971800" cy="1188085"/>
                <wp:effectExtent l="0" t="0" r="19050" b="50165"/>
                <wp:wrapTopAndBottom/>
                <wp:docPr id="1575449217"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1188085"/>
                          <a:chOff x="2214" y="7198"/>
                          <a:chExt cx="4680" cy="1872"/>
                        </a:xfrm>
                      </wpg:grpSpPr>
                      <wps:wsp>
                        <wps:cNvPr id="131120717" name="Freeform 11"/>
                        <wps:cNvSpPr>
                          <a:spLocks/>
                        </wps:cNvSpPr>
                        <wps:spPr bwMode="auto">
                          <a:xfrm>
                            <a:off x="2664" y="8225"/>
                            <a:ext cx="300" cy="147"/>
                          </a:xfrm>
                          <a:custGeom>
                            <a:avLst/>
                            <a:gdLst>
                              <a:gd name="T0" fmla="*/ 0 w 1005"/>
                              <a:gd name="T1" fmla="*/ 0 h 1"/>
                              <a:gd name="T2" fmla="*/ 300 w 1005"/>
                              <a:gd name="T3" fmla="*/ 0 h 1"/>
                              <a:gd name="T4" fmla="*/ 0 60000 65536"/>
                              <a:gd name="T5" fmla="*/ 0 60000 65536"/>
                            </a:gdLst>
                            <a:ahLst/>
                            <a:cxnLst>
                              <a:cxn ang="T4">
                                <a:pos x="T0" y="T1"/>
                              </a:cxn>
                              <a:cxn ang="T5">
                                <a:pos x="T2" y="T3"/>
                              </a:cxn>
                            </a:cxnLst>
                            <a:rect l="0" t="0" r="r" b="b"/>
                            <a:pathLst>
                              <a:path w="1005" h="1">
                                <a:moveTo>
                                  <a:pt x="0" y="0"/>
                                </a:moveTo>
                                <a:lnTo>
                                  <a:pt x="1005" y="0"/>
                                </a:lnTo>
                              </a:path>
                            </a:pathLst>
                          </a:custGeom>
                          <a:noFill/>
                          <a:ln w="9525">
                            <a:solidFill>
                              <a:srgbClr val="000000"/>
                            </a:solidFill>
                            <a:round/>
                            <a:headEnd/>
                            <a:tailEnd type="stealth"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8226977" name="Oval 12"/>
                        <wps:cNvSpPr>
                          <a:spLocks noChangeArrowheads="1"/>
                        </wps:cNvSpPr>
                        <wps:spPr bwMode="auto">
                          <a:xfrm>
                            <a:off x="2964" y="7641"/>
                            <a:ext cx="1219" cy="130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5855382" name="Text Box 13"/>
                        <wps:cNvSpPr txBox="1">
                          <a:spLocks noChangeArrowheads="1"/>
                        </wps:cNvSpPr>
                        <wps:spPr bwMode="auto">
                          <a:xfrm>
                            <a:off x="2214" y="8078"/>
                            <a:ext cx="45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623DF" w14:textId="77777777" w:rsidR="009E1132" w:rsidRDefault="009E1132" w:rsidP="009E1132">
                              <w:pPr>
                                <w:jc w:val="center"/>
                                <w:rPr>
                                  <w:sz w:val="19"/>
                                </w:rPr>
                              </w:pPr>
                              <w:r>
                                <w:rPr>
                                  <w:rFonts w:hint="eastAsia"/>
                                  <w:sz w:val="19"/>
                                </w:rPr>
                                <w:t>光能</w:t>
                              </w:r>
                            </w:p>
                          </w:txbxContent>
                        </wps:txbx>
                        <wps:bodyPr rot="0" vert="horz" wrap="square" lIns="0" tIns="0" rIns="0" bIns="0" anchor="t" anchorCtr="0" upright="1">
                          <a:noAutofit/>
                        </wps:bodyPr>
                      </wps:wsp>
                      <wps:wsp>
                        <wps:cNvPr id="1142490108" name="Text Box 14"/>
                        <wps:cNvSpPr txBox="1">
                          <a:spLocks noChangeArrowheads="1"/>
                        </wps:cNvSpPr>
                        <wps:spPr bwMode="auto">
                          <a:xfrm>
                            <a:off x="3025" y="7230"/>
                            <a:ext cx="28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AD077" w14:textId="77777777" w:rsidR="009E1132" w:rsidRPr="00D15A63" w:rsidRDefault="009E1132" w:rsidP="009E1132">
                              <w:r>
                                <w:rPr>
                                  <w:rFonts w:hint="eastAsia"/>
                                </w:rPr>
                                <w:t>A</w:t>
                              </w:r>
                            </w:p>
                          </w:txbxContent>
                        </wps:txbx>
                        <wps:bodyPr rot="0" vert="horz" wrap="square" lIns="0" tIns="0" rIns="0" bIns="0" anchor="t" anchorCtr="0" upright="1">
                          <a:noAutofit/>
                        </wps:bodyPr>
                      </wps:wsp>
                      <wps:wsp>
                        <wps:cNvPr id="1137678257" name="Text Box 15"/>
                        <wps:cNvSpPr txBox="1">
                          <a:spLocks noChangeArrowheads="1"/>
                        </wps:cNvSpPr>
                        <wps:spPr bwMode="auto">
                          <a:xfrm>
                            <a:off x="4651" y="7198"/>
                            <a:ext cx="10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C56BF" w14:textId="77777777" w:rsidR="009E1132" w:rsidRDefault="009E1132" w:rsidP="009E1132">
                              <w:pPr>
                                <w:jc w:val="center"/>
                                <w:rPr>
                                  <w:sz w:val="19"/>
                                </w:rPr>
                              </w:pPr>
                              <w:r>
                                <w:rPr>
                                  <w:rFonts w:hint="eastAsia"/>
                                  <w:sz w:val="19"/>
                                </w:rPr>
                                <w:t>B</w:t>
                              </w:r>
                            </w:p>
                          </w:txbxContent>
                        </wps:txbx>
                        <wps:bodyPr rot="0" vert="horz" wrap="square" lIns="0" tIns="0" rIns="0" bIns="0" anchor="t" anchorCtr="0" upright="1">
                          <a:noAutofit/>
                        </wps:bodyPr>
                      </wps:wsp>
                      <wps:wsp>
                        <wps:cNvPr id="454122829" name="Freeform 16"/>
                        <wps:cNvSpPr>
                          <a:spLocks/>
                        </wps:cNvSpPr>
                        <wps:spPr bwMode="auto">
                          <a:xfrm>
                            <a:off x="4245" y="7674"/>
                            <a:ext cx="818" cy="1"/>
                          </a:xfrm>
                          <a:custGeom>
                            <a:avLst/>
                            <a:gdLst>
                              <a:gd name="T0" fmla="*/ 0 w 1005"/>
                              <a:gd name="T1" fmla="*/ 0 h 1"/>
                              <a:gd name="T2" fmla="*/ 818 w 1005"/>
                              <a:gd name="T3" fmla="*/ 0 h 1"/>
                              <a:gd name="T4" fmla="*/ 0 60000 65536"/>
                              <a:gd name="T5" fmla="*/ 0 60000 65536"/>
                            </a:gdLst>
                            <a:ahLst/>
                            <a:cxnLst>
                              <a:cxn ang="T4">
                                <a:pos x="T0" y="T1"/>
                              </a:cxn>
                              <a:cxn ang="T5">
                                <a:pos x="T2" y="T3"/>
                              </a:cxn>
                            </a:cxnLst>
                            <a:rect l="0" t="0" r="r" b="b"/>
                            <a:pathLst>
                              <a:path w="1005" h="1">
                                <a:moveTo>
                                  <a:pt x="0" y="0"/>
                                </a:moveTo>
                                <a:lnTo>
                                  <a:pt x="1005" y="0"/>
                                </a:lnTo>
                              </a:path>
                            </a:pathLst>
                          </a:custGeom>
                          <a:noFill/>
                          <a:ln w="9525">
                            <a:solidFill>
                              <a:srgbClr val="000000"/>
                            </a:solidFill>
                            <a:round/>
                            <a:headEnd/>
                            <a:tailEnd type="stealth"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9728228" name="Text Box 17"/>
                        <wps:cNvSpPr txBox="1">
                          <a:spLocks noChangeArrowheads="1"/>
                        </wps:cNvSpPr>
                        <wps:spPr bwMode="auto">
                          <a:xfrm>
                            <a:off x="5019" y="7510"/>
                            <a:ext cx="217"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8BE57" w14:textId="77777777" w:rsidR="009E1132" w:rsidRDefault="009E1132" w:rsidP="009E1132">
                              <w:pPr>
                                <w:jc w:val="center"/>
                                <w:rPr>
                                  <w:sz w:val="19"/>
                                </w:rPr>
                              </w:pPr>
                              <w:r>
                                <w:rPr>
                                  <w:rFonts w:hint="eastAsia"/>
                                  <w:sz w:val="19"/>
                                </w:rPr>
                                <w:t>C</w:t>
                              </w:r>
                            </w:p>
                          </w:txbxContent>
                        </wps:txbx>
                        <wps:bodyPr rot="0" vert="horz" wrap="square" lIns="0" tIns="0" rIns="0" bIns="0" anchor="t" anchorCtr="0" upright="1">
                          <a:noAutofit/>
                        </wps:bodyPr>
                      </wps:wsp>
                      <wps:wsp>
                        <wps:cNvPr id="1516366564" name="Oval 18"/>
                        <wps:cNvSpPr>
                          <a:spLocks noChangeArrowheads="1"/>
                        </wps:cNvSpPr>
                        <wps:spPr bwMode="auto">
                          <a:xfrm>
                            <a:off x="5454" y="7651"/>
                            <a:ext cx="1174" cy="1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221240" name="Freeform 19"/>
                        <wps:cNvSpPr>
                          <a:spLocks/>
                        </wps:cNvSpPr>
                        <wps:spPr bwMode="auto">
                          <a:xfrm>
                            <a:off x="5169" y="7666"/>
                            <a:ext cx="360" cy="312"/>
                          </a:xfrm>
                          <a:custGeom>
                            <a:avLst/>
                            <a:gdLst>
                              <a:gd name="T0" fmla="*/ 0 w 180"/>
                              <a:gd name="T1" fmla="*/ 0 h 150"/>
                              <a:gd name="T2" fmla="*/ 272 w 180"/>
                              <a:gd name="T3" fmla="*/ 62 h 150"/>
                              <a:gd name="T4" fmla="*/ 360 w 180"/>
                              <a:gd name="T5" fmla="*/ 312 h 150"/>
                              <a:gd name="T6" fmla="*/ 0 60000 65536"/>
                              <a:gd name="T7" fmla="*/ 0 60000 65536"/>
                              <a:gd name="T8" fmla="*/ 0 60000 65536"/>
                            </a:gdLst>
                            <a:ahLst/>
                            <a:cxnLst>
                              <a:cxn ang="T6">
                                <a:pos x="T0" y="T1"/>
                              </a:cxn>
                              <a:cxn ang="T7">
                                <a:pos x="T2" y="T3"/>
                              </a:cxn>
                              <a:cxn ang="T8">
                                <a:pos x="T4" y="T5"/>
                              </a:cxn>
                            </a:cxnLst>
                            <a:rect l="0" t="0" r="r" b="b"/>
                            <a:pathLst>
                              <a:path w="180" h="150">
                                <a:moveTo>
                                  <a:pt x="0" y="0"/>
                                </a:moveTo>
                                <a:cubicBezTo>
                                  <a:pt x="53" y="2"/>
                                  <a:pt x="106" y="5"/>
                                  <a:pt x="136" y="30"/>
                                </a:cubicBezTo>
                                <a:cubicBezTo>
                                  <a:pt x="166" y="55"/>
                                  <a:pt x="173" y="102"/>
                                  <a:pt x="180" y="150"/>
                                </a:cubicBezTo>
                              </a:path>
                            </a:pathLst>
                          </a:custGeom>
                          <a:noFill/>
                          <a:ln w="9525">
                            <a:solidFill>
                              <a:srgbClr val="000000"/>
                            </a:solidFill>
                            <a:round/>
                            <a:headEnd/>
                            <a:tailEnd type="stealth"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5137246" name="Oval 20"/>
                        <wps:cNvSpPr>
                          <a:spLocks noChangeArrowheads="1"/>
                        </wps:cNvSpPr>
                        <wps:spPr bwMode="auto">
                          <a:xfrm>
                            <a:off x="4194" y="8134"/>
                            <a:ext cx="1260" cy="85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8698084" name="Text Box 21"/>
                        <wps:cNvSpPr txBox="1">
                          <a:spLocks noChangeArrowheads="1"/>
                        </wps:cNvSpPr>
                        <wps:spPr bwMode="auto">
                          <a:xfrm>
                            <a:off x="4734" y="7978"/>
                            <a:ext cx="191" cy="2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5B1175" w14:textId="77777777" w:rsidR="009E1132" w:rsidRDefault="009E1132" w:rsidP="009E1132">
                              <w:pPr>
                                <w:jc w:val="center"/>
                                <w:rPr>
                                  <w:sz w:val="19"/>
                                </w:rPr>
                              </w:pPr>
                              <w:r>
                                <w:rPr>
                                  <w:rFonts w:hint="eastAsia"/>
                                  <w:sz w:val="19"/>
                                </w:rPr>
                                <w:t>D</w:t>
                              </w:r>
                            </w:p>
                          </w:txbxContent>
                        </wps:txbx>
                        <wps:bodyPr rot="0" vert="horz" wrap="square" lIns="0" tIns="0" rIns="0" bIns="0" anchor="t" anchorCtr="0" upright="1">
                          <a:noAutofit/>
                        </wps:bodyPr>
                      </wps:wsp>
                      <wps:wsp>
                        <wps:cNvPr id="1857407097" name="Text Box 22"/>
                        <wps:cNvSpPr txBox="1">
                          <a:spLocks noChangeArrowheads="1"/>
                        </wps:cNvSpPr>
                        <wps:spPr bwMode="auto">
                          <a:xfrm>
                            <a:off x="4763" y="8676"/>
                            <a:ext cx="19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98719" w14:textId="77777777" w:rsidR="009E1132" w:rsidRDefault="009E1132" w:rsidP="009E1132">
                              <w:pPr>
                                <w:jc w:val="center"/>
                                <w:rPr>
                                  <w:sz w:val="19"/>
                                </w:rPr>
                              </w:pPr>
                              <w:r>
                                <w:rPr>
                                  <w:rFonts w:hint="eastAsia"/>
                                  <w:sz w:val="19"/>
                                </w:rPr>
                                <w:t>E</w:t>
                              </w:r>
                            </w:p>
                          </w:txbxContent>
                        </wps:txbx>
                        <wps:bodyPr rot="0" vert="horz" wrap="square" lIns="0" tIns="0" rIns="0" bIns="0" anchor="t" anchorCtr="0" upright="1">
                          <a:noAutofit/>
                        </wps:bodyPr>
                      </wps:wsp>
                      <wps:wsp>
                        <wps:cNvPr id="1333236239" name="Line 23"/>
                        <wps:cNvCnPr>
                          <a:cxnSpLocks noChangeShapeType="1"/>
                        </wps:cNvCnPr>
                        <wps:spPr bwMode="auto">
                          <a:xfrm>
                            <a:off x="4718" y="8145"/>
                            <a:ext cx="64" cy="1"/>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309422660" name="Line 24"/>
                        <wps:cNvCnPr>
                          <a:cxnSpLocks noChangeShapeType="1"/>
                        </wps:cNvCnPr>
                        <wps:spPr bwMode="auto">
                          <a:xfrm rot="10125648">
                            <a:off x="4926" y="8975"/>
                            <a:ext cx="65" cy="2"/>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318991499" name="Line 25"/>
                        <wps:cNvCnPr>
                          <a:cxnSpLocks noChangeShapeType="1"/>
                        </wps:cNvCnPr>
                        <wps:spPr bwMode="auto">
                          <a:xfrm>
                            <a:off x="6263" y="8879"/>
                            <a:ext cx="449" cy="3"/>
                          </a:xfrm>
                          <a:prstGeom prst="line">
                            <a:avLst/>
                          </a:prstGeom>
                          <a:noFill/>
                          <a:ln w="9525">
                            <a:solidFill>
                              <a:srgbClr val="000000"/>
                            </a:solidFill>
                            <a:round/>
                            <a:headEnd type="none" w="med" len="lg"/>
                            <a:tailEnd type="stealth" w="med" len="lg"/>
                          </a:ln>
                          <a:extLst>
                            <a:ext uri="{909E8E84-426E-40DD-AFC4-6F175D3DCCD1}">
                              <a14:hiddenFill xmlns:a14="http://schemas.microsoft.com/office/drawing/2010/main">
                                <a:noFill/>
                              </a14:hiddenFill>
                            </a:ext>
                          </a:extLst>
                        </wps:spPr>
                        <wps:bodyPr/>
                      </wps:wsp>
                      <wps:wsp>
                        <wps:cNvPr id="799625483" name="Line 26"/>
                        <wps:cNvCnPr>
                          <a:cxnSpLocks noChangeShapeType="1"/>
                        </wps:cNvCnPr>
                        <wps:spPr bwMode="auto">
                          <a:xfrm>
                            <a:off x="6249" y="7704"/>
                            <a:ext cx="382" cy="1"/>
                          </a:xfrm>
                          <a:prstGeom prst="line">
                            <a:avLst/>
                          </a:prstGeom>
                          <a:noFill/>
                          <a:ln w="9525">
                            <a:solidFill>
                              <a:srgbClr val="000000"/>
                            </a:solidFill>
                            <a:round/>
                            <a:headEnd type="stealth" w="sm" len="lg"/>
                            <a:tailEnd type="none" w="sm" len="lg"/>
                          </a:ln>
                          <a:extLst>
                            <a:ext uri="{909E8E84-426E-40DD-AFC4-6F175D3DCCD1}">
                              <a14:hiddenFill xmlns:a14="http://schemas.microsoft.com/office/drawing/2010/main">
                                <a:noFill/>
                              </a14:hiddenFill>
                            </a:ext>
                          </a:extLst>
                        </wps:spPr>
                        <wps:bodyPr/>
                      </wps:wsp>
                      <wps:wsp>
                        <wps:cNvPr id="778538786" name="Text Box 27"/>
                        <wps:cNvSpPr txBox="1">
                          <a:spLocks noChangeArrowheads="1"/>
                        </wps:cNvSpPr>
                        <wps:spPr bwMode="auto">
                          <a:xfrm>
                            <a:off x="6712" y="7531"/>
                            <a:ext cx="11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0C2DE" w14:textId="77777777" w:rsidR="009E1132" w:rsidRDefault="009E1132" w:rsidP="009E1132">
                              <w:pPr>
                                <w:jc w:val="center"/>
                                <w:rPr>
                                  <w:sz w:val="19"/>
                                </w:rPr>
                              </w:pPr>
                              <w:r>
                                <w:rPr>
                                  <w:rFonts w:hint="eastAsia"/>
                                  <w:sz w:val="19"/>
                                </w:rPr>
                                <w:t>F</w:t>
                              </w:r>
                            </w:p>
                          </w:txbxContent>
                        </wps:txbx>
                        <wps:bodyPr rot="0" vert="horz" wrap="square" lIns="0" tIns="0" rIns="0" bIns="0" anchor="t" anchorCtr="0" upright="1">
                          <a:noAutofit/>
                        </wps:bodyPr>
                      </wps:wsp>
                      <wps:wsp>
                        <wps:cNvPr id="257156257" name="Text Box 28"/>
                        <wps:cNvSpPr txBox="1">
                          <a:spLocks noChangeArrowheads="1"/>
                        </wps:cNvSpPr>
                        <wps:spPr bwMode="auto">
                          <a:xfrm>
                            <a:off x="6712" y="8676"/>
                            <a:ext cx="182"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090FF" w14:textId="77777777" w:rsidR="009E1132" w:rsidRDefault="009E1132" w:rsidP="009E1132">
                              <w:pPr>
                                <w:jc w:val="center"/>
                                <w:rPr>
                                  <w:sz w:val="19"/>
                                </w:rPr>
                              </w:pPr>
                              <w:r>
                                <w:rPr>
                                  <w:rFonts w:hint="eastAsia"/>
                                  <w:sz w:val="19"/>
                                </w:rPr>
                                <w:t>G</w:t>
                              </w:r>
                            </w:p>
                          </w:txbxContent>
                        </wps:txbx>
                        <wps:bodyPr rot="0" vert="horz" wrap="square" lIns="0" tIns="0" rIns="0" bIns="0" anchor="t" anchorCtr="0" upright="1">
                          <a:noAutofit/>
                        </wps:bodyPr>
                      </wps:wsp>
                      <wps:wsp>
                        <wps:cNvPr id="1686320077" name="Freeform 29"/>
                        <wps:cNvSpPr>
                          <a:spLocks/>
                        </wps:cNvSpPr>
                        <wps:spPr bwMode="auto">
                          <a:xfrm>
                            <a:off x="3146" y="7388"/>
                            <a:ext cx="1467" cy="299"/>
                          </a:xfrm>
                          <a:custGeom>
                            <a:avLst/>
                            <a:gdLst>
                              <a:gd name="T0" fmla="*/ 0 w 2010"/>
                              <a:gd name="T1" fmla="*/ 170 h 422"/>
                              <a:gd name="T2" fmla="*/ 230 w 2010"/>
                              <a:gd name="T3" fmla="*/ 244 h 422"/>
                              <a:gd name="T4" fmla="*/ 558 w 2010"/>
                              <a:gd name="T5" fmla="*/ 253 h 422"/>
                              <a:gd name="T6" fmla="*/ 755 w 2010"/>
                              <a:gd name="T7" fmla="*/ 266 h 422"/>
                              <a:gd name="T8" fmla="*/ 1128 w 2010"/>
                              <a:gd name="T9" fmla="*/ 255 h 422"/>
                              <a:gd name="T10" fmla="*/ 1467 w 2010"/>
                              <a:gd name="T11" fmla="*/ 0 h 42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10" h="422">
                                <a:moveTo>
                                  <a:pt x="0" y="240"/>
                                </a:moveTo>
                                <a:cubicBezTo>
                                  <a:pt x="52" y="257"/>
                                  <a:pt x="188" y="326"/>
                                  <a:pt x="315" y="345"/>
                                </a:cubicBezTo>
                                <a:cubicBezTo>
                                  <a:pt x="442" y="364"/>
                                  <a:pt x="645" y="352"/>
                                  <a:pt x="765" y="357"/>
                                </a:cubicBezTo>
                                <a:cubicBezTo>
                                  <a:pt x="885" y="362"/>
                                  <a:pt x="905" y="374"/>
                                  <a:pt x="1035" y="375"/>
                                </a:cubicBezTo>
                                <a:cubicBezTo>
                                  <a:pt x="1165" y="376"/>
                                  <a:pt x="1383" y="422"/>
                                  <a:pt x="1545" y="360"/>
                                </a:cubicBezTo>
                                <a:cubicBezTo>
                                  <a:pt x="1707" y="298"/>
                                  <a:pt x="1913" y="75"/>
                                  <a:pt x="2010" y="0"/>
                                </a:cubicBezTo>
                              </a:path>
                            </a:pathLst>
                          </a:custGeom>
                          <a:noFill/>
                          <a:ln w="9525">
                            <a:solidFill>
                              <a:srgbClr val="000000"/>
                            </a:solidFill>
                            <a:round/>
                            <a:headEnd/>
                            <a:tailEnd type="stealth"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8699617" name="Text Box 30"/>
                        <wps:cNvSpPr txBox="1">
                          <a:spLocks noChangeArrowheads="1"/>
                        </wps:cNvSpPr>
                        <wps:spPr bwMode="auto">
                          <a:xfrm>
                            <a:off x="3219" y="8134"/>
                            <a:ext cx="72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75205" w14:textId="77777777" w:rsidR="009E1132" w:rsidRDefault="009E1132" w:rsidP="009E1132">
                              <w:pPr>
                                <w:jc w:val="center"/>
                                <w:rPr>
                                  <w:sz w:val="19"/>
                                </w:rPr>
                              </w:pPr>
                              <w:r>
                                <w:rPr>
                                  <w:rFonts w:hint="eastAsia"/>
                                  <w:sz w:val="19"/>
                                </w:rPr>
                                <w:t>光反应</w:t>
                              </w:r>
                            </w:p>
                          </w:txbxContent>
                        </wps:txbx>
                        <wps:bodyPr rot="0" vert="horz" wrap="square" lIns="0" tIns="0" rIns="0" bIns="0" anchor="t" anchorCtr="0" upright="1">
                          <a:noAutofit/>
                        </wps:bodyPr>
                      </wps:wsp>
                      <wps:wsp>
                        <wps:cNvPr id="618962672" name="Text Box 31"/>
                        <wps:cNvSpPr txBox="1">
                          <a:spLocks noChangeArrowheads="1"/>
                        </wps:cNvSpPr>
                        <wps:spPr bwMode="auto">
                          <a:xfrm>
                            <a:off x="5544" y="8134"/>
                            <a:ext cx="90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232F4" w14:textId="77777777" w:rsidR="009E1132" w:rsidRDefault="009E1132" w:rsidP="009E1132">
                              <w:pPr>
                                <w:jc w:val="center"/>
                                <w:rPr>
                                  <w:sz w:val="19"/>
                                </w:rPr>
                              </w:pPr>
                              <w:r>
                                <w:rPr>
                                  <w:rFonts w:hint="eastAsia"/>
                                  <w:sz w:val="19"/>
                                </w:rPr>
                                <w:t>暗反应</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 o:spid="_x0000_s1027" style="position:absolute;margin-left:0;margin-top:46.1pt;width:234pt;height:93.55pt;z-index:251659264;mso-position-horizontal:center;mso-position-horizontal-relative:margin" coordorigin="2214,7198" coordsize="4680,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">
                <v:shape id="Freeform 11" o:spid="_x0000_s1028" style="position:absolute;left:2664;top:8225;width:300;height:147;visibility:visible;mso-wrap-style:square;v-text-anchor:top" coordsize="10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vc8MUA&#10;AADiAAAADwAAAGRycy9kb3ducmV2LnhtbERPzWrCQBC+F/oOyxS81U2Uqk1dRWyF3oLRBxiy4yaY&#10;nQ3ZqaZv3y0Uevz4/tfb0XfqRkNsAxvIpxko4jrYlp2B8+nwvAIVBdliF5gMfFOE7ebxYY2FDXc+&#10;0q0Sp1IIxwINNCJ9oXWsG/IYp6EnTtwlDB4lwcFpO+A9hftOz7JsoT22nBoa7GnfUH2tvryB6v0i&#10;ris/jmU5Hl5f/H4n14UzZvI07t5ACY3yL/5zf9o0f57ns2yZL+H3UsK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i9zwxQAAAOIAAAAPAAAAAAAAAAAAAAAAAJgCAABkcnMv&#10;ZG93bnJldi54bWxQSwUGAAAAAAQABAD1AAAAigMAAAAA&#10;" path="m,l1005,e" filled="f">
                  <v:stroke endarrow="classic" endarrowwidth="narrow" endarrowlength="long"/>
                  <v:path arrowok="t" o:connecttype="custom" o:connectlocs="0,0;90,0" o:connectangles="0,0"/>
                </v:shape>
                <v:oval id="Oval 12" o:spid="_x0000_s1029" style="position:absolute;left:2964;top:7641;width:1219;height:1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E18skA&#10;AADjAAAADwAAAGRycy9kb3ducmV2LnhtbERPzWoCMRC+C32HMIVepGa7tP5sjVIKQg9CrfUBxs00&#10;u3Uz2SbRXd/eCEKP8/3PfNnbRpzIh9qxgqdRBoK4dLpmo2D3vXqcgggRWWPjmBScKcBycTeYY6Fd&#10;x1902kYjUgiHAhVUMbaFlKGsyGIYuZY4cT/OW4zp9EZqj10Kt43Ms2wsLdacGips6b2i8rA9WgX7&#10;/c718s9/bobm4PH5t2vNeqPUw33/9goiUh//xTf3h07zZy/TPB/PJhO4/pQAkIsL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OE18skAAADjAAAADwAAAAAAAAAAAAAAAACYAgAA&#10;ZHJzL2Rvd25yZXYueG1sUEsFBgAAAAAEAAQA9QAAAI4DAAAAAA==&#10;" filled="f"/>
                <v:shape id="Text Box 13" o:spid="_x0000_s1030" type="#_x0000_t202" style="position:absolute;left:2214;top:8078;width:450;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zasgA&#10;AADjAAAADwAAAGRycy9kb3ducmV2LnhtbERPX0vDMBB/F/wO4QTfXOKko9ZlY8gGA0Hs6sMeb82t&#10;DWsutcm2+u2NIPh4v/83X46uExcagvWs4XGiQBDX3lhuNHxWm4ccRIjIBjvPpOGbAiwXtzdzLIy/&#10;ckmXXWxECuFQoIY2xr6QMtQtOQwT3xMn7ugHhzGdQyPNgNcU7jo5VWomHVpODS329NpSfdqdnYbV&#10;nsu1/Xo/fJTH0lbVs+K32Unr+7tx9QIi0hj/xX/urUnzVZblWfaUT+H3pwSAXP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WnNqyAAAAOMAAAAPAAAAAAAAAAAAAAAAAJgCAABk&#10;cnMvZG93bnJldi54bWxQSwUGAAAAAAQABAD1AAAAjQMAAAAA&#10;" filled="f" stroked="f">
                  <v:textbox inset="0,0,0,0">
                    <w:txbxContent>
                      <w:p w14:paraId="0C5623DF" w14:textId="77777777" w:rsidR="009E1132" w:rsidRDefault="009E1132" w:rsidP="009E1132">
                        <w:pPr>
                          <w:jc w:val="center"/>
                          <w:rPr>
                            <w:sz w:val="19"/>
                          </w:rPr>
                        </w:pPr>
                        <w:r>
                          <w:rPr>
                            <w:rFonts w:hint="eastAsia"/>
                            <w:sz w:val="19"/>
                          </w:rPr>
                          <w:t>光能</w:t>
                        </w:r>
                      </w:p>
                    </w:txbxContent>
                  </v:textbox>
                </v:shape>
                <v:shape id="Text Box 14" o:spid="_x0000_s1031" type="#_x0000_t202" style="position:absolute;left:3025;top:7230;width:284;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E/acsA&#10;AADjAAAADwAAAGRycy9kb3ducmV2LnhtbESPQUvDQBCF74L/YRnBm91NKcXGbksRBUEQ0/TgccxO&#10;k6XZ2Zhd2/jvnYPgcea9ee+b9XYKvTrTmHxkC8XMgCJuovPcWjjUz3f3oFJGdthHJgs/lGC7ub5a&#10;Y+nihSs673OrJIRTiRa6nIdS69R0FDDN4kAs2jGOAbOMY6vdiBcJD72eG7PUAT1LQ4cDPXbUnPbf&#10;wcLug6sn//X2+V4dK1/XK8Ovy5O1tzfT7gFUpin/m/+uX5zgF4v5YmUKI9DykyxAb34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IET9pywAAAOMAAAAPAAAAAAAAAAAAAAAAAJgC&#10;AABkcnMvZG93bnJldi54bWxQSwUGAAAAAAQABAD1AAAAkAMAAAAA&#10;" filled="f" stroked="f">
                  <v:textbox inset="0,0,0,0">
                    <w:txbxContent>
                      <w:p w14:paraId="5FAAD077" w14:textId="77777777" w:rsidR="009E1132" w:rsidRPr="00D15A63" w:rsidRDefault="009E1132" w:rsidP="009E1132">
                        <w:r>
                          <w:rPr>
                            <w:rFonts w:hint="eastAsia"/>
                          </w:rPr>
                          <w:t>A</w:t>
                        </w:r>
                      </w:p>
                    </w:txbxContent>
                  </v:textbox>
                </v:shape>
                <v:shape id="Text Box 15" o:spid="_x0000_s1032" type="#_x0000_t202" style="position:absolute;left:4651;top:7198;width:108;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W78kA&#10;AADjAAAADwAAAGRycy9kb3ducmV2LnhtbERPX0vDMBB/H/gdwgm+bekmtrMuG0MUBGGsrQ8+ns2t&#10;DWsutYlb/faLMPDxfv9vtRltJ040eONYwXyWgCCunTbcKPioXqdLED4ga+wck4Jf8rBZ30xWmGt3&#10;5oJOZWhEDGGfo4I2hD6X0tctWfQz1xNH7uAGiyGeQyP1gOcYbju5SJJUWjQcG1rs6bml+lj+WAXb&#10;Ty5ezPfua18cClNVjwm/p0el7m7H7ROIQGP4F1/dbzrOn99nabZcPGTw91MEQK4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lgW78kAAADjAAAADwAAAAAAAAAAAAAAAACYAgAA&#10;ZHJzL2Rvd25yZXYueG1sUEsFBgAAAAAEAAQA9QAAAI4DAAAAAA==&#10;" filled="f" stroked="f">
                  <v:textbox inset="0,0,0,0">
                    <w:txbxContent>
                      <w:p w14:paraId="370C56BF" w14:textId="77777777" w:rsidR="009E1132" w:rsidRDefault="009E1132" w:rsidP="009E1132">
                        <w:pPr>
                          <w:jc w:val="center"/>
                          <w:rPr>
                            <w:sz w:val="19"/>
                          </w:rPr>
                        </w:pPr>
                        <w:r>
                          <w:rPr>
                            <w:rFonts w:hint="eastAsia"/>
                            <w:sz w:val="19"/>
                          </w:rPr>
                          <w:t>B</w:t>
                        </w:r>
                      </w:p>
                    </w:txbxContent>
                  </v:textbox>
                </v:shape>
                <v:shape id="Freeform 16" o:spid="_x0000_s1033" style="position:absolute;left:4245;top:7674;width:818;height:1;visibility:visible;mso-wrap-style:square;v-text-anchor:top" coordsize="10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uZCMgA&#10;AADiAAAADwAAAGRycy9kb3ducmV2LnhtbESPUWvCQBCE3wv+h2OFvtWLQUVTTxFboW/B2B+w5NZL&#10;MLcXcltN/32vUOjjMDPfMNv96Dt1pyG2gQ3MZxko4jrYlp2Bz8vpZQ0qCrLFLjAZ+KYI+93kaYuF&#10;DQ8+070SpxKEY4EGGpG+0DrWDXmMs9ATJ+8aBo+S5OC0HfCR4L7TeZattMeW00KDPR0bqm/VlzdQ&#10;vV3FdeX7uSzH02bpjwe5rZwxz9Px8ApKaJT/8F/7wxpYLBfzPF/nG/i9lO6A3v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6i5kIyAAAAOIAAAAPAAAAAAAAAAAAAAAAAJgCAABk&#10;cnMvZG93bnJldi54bWxQSwUGAAAAAAQABAD1AAAAjQMAAAAA&#10;" path="m,l1005,e" filled="f">
                  <v:stroke endarrow="classic" endarrowwidth="narrow" endarrowlength="long"/>
                  <v:path arrowok="t" o:connecttype="custom" o:connectlocs="0,0;666,0" o:connectangles="0,0"/>
                </v:shape>
                <v:shape id="Text Box 17" o:spid="_x0000_s1034" type="#_x0000_t202" style="position:absolute;left:5019;top:7510;width:217;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ehcsA&#10;AADjAAAADwAAAGRycy9kb3ducmV2LnhtbESPQUvDQBCF74L/YRnBm90YpKZpt6WIgiCIaTx4nGan&#10;ydLsbMyubfz3zkHocea9ee+b1WbyvTrRGF1gA/ezDBRxE6zj1sBn/XJXgIoJ2WIfmAz8UoTN+vpq&#10;haUNZ67otEutkhCOJRroUhpKrWPTkcc4CwOxaIcwekwyjq22I54l3Pc6z7K59uhYGjoc6Kmj5rj7&#10;8Qa2X1w9u+/3/Ud1qFxdLzJ+mx+Nub2ZtktQiaZ0Mf9fv1rBfygWj3mR5wItP8kC9PoP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wjl6FywAAAOMAAAAPAAAAAAAAAAAAAAAAAJgC&#10;AABkcnMvZG93bnJldi54bWxQSwUGAAAAAAQABAD1AAAAkAMAAAAA&#10;" filled="f" stroked="f">
                  <v:textbox inset="0,0,0,0">
                    <w:txbxContent>
                      <w:p w14:paraId="6F68BE57" w14:textId="77777777" w:rsidR="009E1132" w:rsidRDefault="009E1132" w:rsidP="009E1132">
                        <w:pPr>
                          <w:jc w:val="center"/>
                          <w:rPr>
                            <w:sz w:val="19"/>
                          </w:rPr>
                        </w:pPr>
                        <w:r>
                          <w:rPr>
                            <w:rFonts w:hint="eastAsia"/>
                            <w:sz w:val="19"/>
                          </w:rPr>
                          <w:t>C</w:t>
                        </w:r>
                      </w:p>
                    </w:txbxContent>
                  </v:textbox>
                </v:shape>
                <v:oval id="Oval 18" o:spid="_x0000_s1035" style="position:absolute;left:5454;top:7651;width:1174;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sAsgA&#10;AADjAAAADwAAAGRycy9kb3ducmV2LnhtbERPzU4CMRC+m/gOzZB4MdJFoTELhRgTEw8mIPIAw3bo&#10;Lmyna1vZ9e2piQnH+f5nsRpcK84UYuNZw2RcgCCuvGnYath9vT08g4gJ2WDrmTT8UoTV8vZmgaXx&#10;PX/SeZusyCEcS9RQp9SVUsaqJodx7DvizB18cJjyGaw0Afsc7lr5WBRKOmw4N9TY0WtN1Wn74zTs&#10;9zs/yO+w3tzbU8Dpse/sx0bru9HwMgeRaEhX8b/73eT5s4l6UmqmpvD3UwZALi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3iwCyAAAAOMAAAAPAAAAAAAAAAAAAAAAAJgCAABk&#10;cnMvZG93bnJldi54bWxQSwUGAAAAAAQABAD1AAAAjQMAAAAA&#10;" filled="f"/>
                <v:shape id="Freeform 19" o:spid="_x0000_s1036" style="position:absolute;left:5169;top:7666;width:360;height:312;visibility:visible;mso-wrap-style:square;v-text-anchor:top" coordsize="18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yscYA&#10;AADiAAAADwAAAGRycy9kb3ducmV2LnhtbESPXWvCMBSG7wf7D+EMdjfTBtFZjTLGNrwTdd4fm2Nb&#10;bE5KkrX13y8Xgpcv7xfPajPaVvTkQ+NYQz7JQBCXzjRcafg9fr+9gwgR2WDrmDTcKMBm/fy0wsK4&#10;gffUH2Il0giHAjXUMXaFlKGsyWKYuI44eRfnLcYkfSWNxyGN21aqLJtJiw2nhxo7+qypvB7+rIbz&#10;QH6W/Szy21cvT7uS7L7bWa1fX8aPJYhIY3yE7+2t0aCmc6VyNU0QCSnh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7yscYAAADiAAAADwAAAAAAAAAAAAAAAACYAgAAZHJz&#10;L2Rvd25yZXYueG1sUEsFBgAAAAAEAAQA9QAAAIsDAAAAAA==&#10;" path="m,c53,2,106,5,136,30v30,25,37,72,44,120e" filled="f">
                  <v:stroke endarrow="classic" endarrowwidth="narrow" endarrowlength="long"/>
                  <v:path arrowok="t" o:connecttype="custom" o:connectlocs="0,0;544,129;720,649" o:connectangles="0,0,0"/>
                </v:shape>
                <v:oval id="Oval 20" o:spid="_x0000_s1037" style="position:absolute;left:4194;top:8134;width:1260;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R2jMsA&#10;AADiAAAADwAAAGRycy9kb3ducmV2LnhtbESP3WoCMRSE7wt9h3AKvSma1Vp/VqMUoeBFoVZ9gOPm&#10;mN26Odkm0V3fvikUejnMzDfMYtXZWlzJh8qxgkE/A0FcOF2xUXDYv/WmIEJE1lg7JgU3CrBa3t8t&#10;MNeu5U+67qIRCcIhRwVljE0uZShKshj6riFO3sl5izFJb6T22Ca4reUwy8bSYsVpocSG1iUV593F&#10;KjgeD66T3/5j+2TOHkdfbWPet0o9PnSvcxCRuvgf/mtvtILp7GXwPBmOxvB7Kd0Bufw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xHaMywAAAOIAAAAPAAAAAAAAAAAAAAAAAJgC&#10;AABkcnMvZG93bnJldi54bWxQSwUGAAAAAAQABAD1AAAAkAMAAAAA&#10;" filled="f"/>
                <v:shape id="Text Box 21" o:spid="_x0000_s1038" type="#_x0000_t202" style="position:absolute;left:4734;top:7978;width:191;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LXJskA&#10;AADjAAAADwAAAGRycy9kb3ducmV2LnhtbERPS2vCQBC+F/oflin0UurGR0OMrmLVggd70IrnITtN&#10;QrOzYXc18d93hUKP871nvuxNI67kfG1ZwXCQgCAurK65VHD6+njNQPiArLGxTApu5GG5eHyYY65t&#10;xwe6HkMpYgj7HBVUIbS5lL6oyKAf2JY4ct/WGQzxdKXUDrsYbho5SpJUGqw5NlTY0rqi4ud4MQrS&#10;jbt0B16/bE7bPX625ej8fjsr9fzUr2YgAvXhX/zn3uk4f/yWpdMsySZw/ykCIB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hLXJskAAADjAAAADwAAAAAAAAAAAAAAAACYAgAA&#10;ZHJzL2Rvd25yZXYueG1sUEsFBgAAAAAEAAQA9QAAAI4DAAAAAA==&#10;" stroked="f">
                  <v:textbox inset="0,0,0,0">
                    <w:txbxContent>
                      <w:p w14:paraId="205B1175" w14:textId="77777777" w:rsidR="009E1132" w:rsidRDefault="009E1132" w:rsidP="009E1132">
                        <w:pPr>
                          <w:jc w:val="center"/>
                          <w:rPr>
                            <w:sz w:val="19"/>
                          </w:rPr>
                        </w:pPr>
                        <w:r>
                          <w:rPr>
                            <w:rFonts w:hint="eastAsia"/>
                            <w:sz w:val="19"/>
                          </w:rPr>
                          <w:t>D</w:t>
                        </w:r>
                      </w:p>
                    </w:txbxContent>
                  </v:textbox>
                </v:shape>
                <v:shape id="Text Box 22" o:spid="_x0000_s1039" type="#_x0000_t202" style="position:absolute;left:4763;top:8676;width:19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sdFckA&#10;AADjAAAADwAAAGRycy9kb3ducmV2LnhtbERPS08CMRC+m/gfmjHxYqSFKAsrhShIwkEPPMJ5sh13&#10;N2ynm7awy7+3JCYe53vPbNHbRlzIh9qxhuFAgSAunKm51HDYr58nIEJENtg4Jg1XCrCY39/NMDeu&#10;4y1ddrEUKYRDjhqqGNtcylBUZDEMXEucuB/nLcZ0+lIaj10Kt40cKTWWFmtODRW2tKyoOO3OVsN4&#10;5c/dlpdPq8PnF3635ej4cT1q/fjQv7+BiNTHf/Gfe2PS/Mlr9qIyNc3g9lMCQM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3sdFckAAADjAAAADwAAAAAAAAAAAAAAAACYAgAA&#10;ZHJzL2Rvd25yZXYueG1sUEsFBgAAAAAEAAQA9QAAAI4DAAAAAA==&#10;" stroked="f">
                  <v:textbox inset="0,0,0,0">
                    <w:txbxContent>
                      <w:p w14:paraId="60B98719" w14:textId="77777777" w:rsidR="009E1132" w:rsidRDefault="009E1132" w:rsidP="009E1132">
                        <w:pPr>
                          <w:jc w:val="center"/>
                          <w:rPr>
                            <w:sz w:val="19"/>
                          </w:rPr>
                        </w:pPr>
                        <w:r>
                          <w:rPr>
                            <w:rFonts w:hint="eastAsia"/>
                            <w:sz w:val="19"/>
                          </w:rPr>
                          <w:t>E</w:t>
                        </w:r>
                      </w:p>
                    </w:txbxContent>
                  </v:textbox>
                </v:shape>
                <v:line id="Line 23" o:spid="_x0000_s1040" style="position:absolute;visibility:visible;mso-wrap-style:square" from="4718,8145" to="4782,8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2UJcYAAADjAAAADwAAAGRycy9kb3ducmV2LnhtbERPX0vDMBB/F/wO4Qa+uWQN1FmXjTIo&#10;+LrqGL4dza0tNpfSxK5+eyMIPt7v/+0OixvETFPoPRvYrBUI4sbbnlsD72/V4xZEiMgWB89k4JsC&#10;HPb3dzssrL/xieY6tiKFcCjQQBfjWEgZmo4chrUfiRN39ZPDmM6plXbCWwp3g8yUyqXDnlNDhyMd&#10;O2o+6y9n4FJvq3L+uKirnk99qZ7O+bEajHlYLeULiEhL/Bf/uV9tmq+1znSe6Wf4/SkBIP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dlCXGAAAA4wAAAA8AAAAAAAAA&#10;AAAAAAAAoQIAAGRycy9kb3ducmV2LnhtbFBLBQYAAAAABAAEAPkAAACUAwAAAAA=&#10;">
                  <v:stroke endarrow="classic" endarrowlength="long"/>
                </v:line>
                <v:line id="Line 24" o:spid="_x0000_s1041" style="position:absolute;rotation:11059908fd;visibility:visible;mso-wrap-style:square" from="4926,8975" to="4991,8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N80e3jMAAAA4wAAAA8A&#10;AAAAAAAAAAAAAAAAoQIAAGRycy9kb3ducmV2LnhtbFBLBQYAAAAABAAEAPkAAACaAwAAAAA=&#10;">
                  <v:stroke endarrow="classic" endarrowlength="long"/>
                </v:line>
                <v:line id="Line 25" o:spid="_x0000_s1042" style="position:absolute;visibility:visible;mso-wrap-style:square" from="6263,8879" to="6712,8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AYg8gAAADjAAAADwAAAGRycy9kb3ducmV2LnhtbERPX0vDMBB/F/Ydwgm+iEs7nbR12SiC&#10;oE9uc6CPR3M23ZpLSWJXv70RBB/v9/9Wm8n2YiQfOscK8nkGgrhxuuNWweHt6aYAESKyxt4xKfim&#10;AJv17GKFlXZn3tG4j61IIRwqVGBiHCopQ2PIYpi7gThxn85bjOn0rdQezync9nKRZffSYsepweBA&#10;j4aa0/7LKqhDvzAfdusP18Xy9fhSj/L9OCp1dTnVDyAiTfFf/Od+1mn+bV6UZX5XlvD7UwJArn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nAYg8gAAADjAAAADwAAAAAA&#10;AAAAAAAAAAChAgAAZHJzL2Rvd25yZXYueG1sUEsFBgAAAAAEAAQA+QAAAJYDAAAAAA==&#10;">
                  <v:stroke startarrowlength="long" endarrow="classic" endarrowlength="long"/>
                </v:line>
                <v:line id="Line 26" o:spid="_x0000_s1043" style="position:absolute;visibility:visible;mso-wrap-style:square" from="6249,7704" to="6631,7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53/q+ygAAAOIAAAAPAAAA&#10;AAAAAAAAAAAAAKECAABkcnMvZG93bnJldi54bWxQSwUGAAAAAAQABAD5AAAAmAMAAAAA&#10;">
                  <v:stroke startarrow="classic" startarrowwidth="narrow" startarrowlength="long" endarrowwidth="narrow" endarrowlength="long"/>
                </v:line>
                <v:shape id="Text Box 27" o:spid="_x0000_s1044" type="#_x0000_t202" style="position:absolute;left:6712;top:7531;width:118;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CP3MsA&#10;AADiAAAADwAAAGRycy9kb3ducmV2LnhtbESPQUvDQBSE74L/YXmCN7vRYhJjt6WUCkKhmMaDx2f2&#10;NVmafZtm1zb++25B8DjMzDfMbDHaTpxo8MaxgsdJAoK4dtpwo+CzenvIQfiArLFzTAp+ycNifnsz&#10;w0K7M5d02oVGRAj7AhW0IfSFlL5uyaKfuJ44ens3WAxRDo3UA54j3HbyKUlSadFwXGixp1VL9WH3&#10;YxUsv7hcm+P2+6Pcl6aqXhLepAel7u/G5SuIQGP4D/+137WCLMufp3mWp3C9FO+AnF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S0I/cywAAAOIAAAAPAAAAAAAAAAAAAAAAAJgC&#10;AABkcnMvZG93bnJldi54bWxQSwUGAAAAAAQABAD1AAAAkAMAAAAA&#10;" filled="f" stroked="f">
                  <v:textbox inset="0,0,0,0">
                    <w:txbxContent>
                      <w:p w14:paraId="4880C2DE" w14:textId="77777777" w:rsidR="009E1132" w:rsidRDefault="009E1132" w:rsidP="009E1132">
                        <w:pPr>
                          <w:jc w:val="center"/>
                          <w:rPr>
                            <w:sz w:val="19"/>
                          </w:rPr>
                        </w:pPr>
                        <w:r>
                          <w:rPr>
                            <w:rFonts w:hint="eastAsia"/>
                            <w:sz w:val="19"/>
                          </w:rPr>
                          <w:t>F</w:t>
                        </w:r>
                      </w:p>
                    </w:txbxContent>
                  </v:textbox>
                </v:shape>
                <v:shape id="Text Box 28" o:spid="_x0000_s1045" type="#_x0000_t202" style="position:absolute;left:6712;top:8676;width:182;height: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YO4MgA&#10;AADiAAAADwAAAGRycy9kb3ducmV2LnhtbERPXWvCMBR9H/gfwhV8m6mC3axGEZkwGMhqffDx2lzb&#10;YHPTNZl2/94MBns5cDhfnOW6t424UeeNYwWTcQKCuHTacKXgWOyeX0H4gKyxcUwKfsjDejV4WmKm&#10;3Z1zuh1CJWIJ+wwV1CG0mZS+rMmiH7uWOGoX11kMkXaV1B3eY7lt5DRJUmnRcFyosaVtTeX18G0V&#10;bE6cv5mv/fkzv+SmKOYJf6RXpUbDfrMAEagP/+a/9LtWMJ29TGZpRPi9FO+AXD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tg7gyAAAAOIAAAAPAAAAAAAAAAAAAAAAAJgCAABk&#10;cnMvZG93bnJldi54bWxQSwUGAAAAAAQABAD1AAAAjQMAAAAA&#10;" filled="f" stroked="f">
                  <v:textbox inset="0,0,0,0">
                    <w:txbxContent>
                      <w:p w14:paraId="0EC090FF" w14:textId="77777777" w:rsidR="009E1132" w:rsidRDefault="009E1132" w:rsidP="009E1132">
                        <w:pPr>
                          <w:jc w:val="center"/>
                          <w:rPr>
                            <w:sz w:val="19"/>
                          </w:rPr>
                        </w:pPr>
                        <w:r>
                          <w:rPr>
                            <w:rFonts w:hint="eastAsia"/>
                            <w:sz w:val="19"/>
                          </w:rPr>
                          <w:t>G</w:t>
                        </w:r>
                      </w:p>
                    </w:txbxContent>
                  </v:textbox>
                </v:shape>
                <v:shape id="Freeform 29" o:spid="_x0000_s1046" style="position:absolute;left:3146;top:7388;width:1467;height:299;visibility:visible;mso-wrap-style:square;v-text-anchor:top" coordsize="201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BXtssA&#10;AADjAAAADwAAAGRycy9kb3ducmV2LnhtbESPQWsCMRCF74X+hzAFbzVrC6uuRilCqfawoC24x2Ez&#10;bhY3kyVJdf33TaHgcea9982b5XqwnbiQD61jBZNxBoK4drrlRsH31/vzDESIyBo7x6TgRgHWq8eH&#10;JRbaXXlPl0NsRIJwKFCBibEvpAy1IYth7HripJ2ctxjT6BupPV4T3HbyJctyabHldMFgTxtD9fnw&#10;YxW4XWur+XlTZvvPylQT/5GX5VGp0dPwtgARaYh38396q1P9fJa/Jux0Cn8/pQXI1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egFe2ywAAAOMAAAAPAAAAAAAAAAAAAAAAAJgC&#10;AABkcnMvZG93bnJldi54bWxQSwUGAAAAAAQABAD1AAAAkAMAAAAA&#10;" path="m,240v52,17,188,86,315,105c442,364,645,352,765,357v120,5,140,17,270,18c1165,376,1383,422,1545,360,1707,298,1913,75,2010,e" filled="f">
                  <v:stroke endarrow="classic" endarrowwidth="narrow" endarrowlength="long"/>
                  <v:path arrowok="t" o:connecttype="custom" o:connectlocs="0,120;168,173;407,179;551,188;823,181;1071,0" o:connectangles="0,0,0,0,0,0"/>
                </v:shape>
                <v:shape id="Text Box 30" o:spid="_x0000_s1047" type="#_x0000_t202" style="position:absolute;left:3219;top:8134;width:72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tJS8sA&#10;AADiAAAADwAAAGRycy9kb3ducmV2LnhtbESPQWvCQBSE74X+h+UVeqsbC02T6CpSWigUpDEePD6z&#10;z2Qx+zbNbjX+e1co9DjMzDfMfDnaTpxo8MaxgukkAUFcO224UbCtPp4yED4ga+wck4ILeVgu7u/m&#10;WGh35pJOm9CICGFfoII2hL6Q0tctWfQT1xNH7+AGiyHKoZF6wHOE204+J0kqLRqOCy329NZSfdz8&#10;WgWrHZfv5me9/y4PpamqPOGv9KjU48O4moEINIb/8F/7UyvIXrI0z9PpK9wuxTsgF1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zO0lLywAAAOIAAAAPAAAAAAAAAAAAAAAAAJgC&#10;AABkcnMvZG93bnJldi54bWxQSwUGAAAAAAQABAD1AAAAkAMAAAAA&#10;" filled="f" stroked="f">
                  <v:textbox inset="0,0,0,0">
                    <w:txbxContent>
                      <w:p w14:paraId="0C875205" w14:textId="77777777" w:rsidR="009E1132" w:rsidRDefault="009E1132" w:rsidP="009E1132">
                        <w:pPr>
                          <w:jc w:val="center"/>
                          <w:rPr>
                            <w:sz w:val="19"/>
                          </w:rPr>
                        </w:pPr>
                        <w:r>
                          <w:rPr>
                            <w:rFonts w:hint="eastAsia"/>
                            <w:sz w:val="19"/>
                          </w:rPr>
                          <w:t>光反应</w:t>
                        </w:r>
                      </w:p>
                    </w:txbxContent>
                  </v:textbox>
                </v:shape>
                <v:shape id="Text Box 31" o:spid="_x0000_s1048" type="#_x0000_t202" style="position:absolute;left:5544;top:8134;width:90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cDFcoA&#10;AADiAAAADwAAAGRycy9kb3ducmV2LnhtbESPQWvCQBSE74X+h+UJ3urGHLYaXUVKBaFQGtNDj6/Z&#10;Z7KYfZtmV03/fbdQ6HGYmW+Y9XZ0nbjSEKxnDfNZBoK49sZyo+G92j8sQISIbLDzTBq+KcB2c3+3&#10;xsL4G5d0PcZGJAiHAjW0MfaFlKFuyWGY+Z44eSc/OIxJDo00A94S3HUyzzIlHVpOCy329NRSfT5e&#10;nIbdB5fP9uv18608lbaqlhm/qLPW08m4W4GINMb/8F/7YDSo+WKpcvWYw++ldAfk5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onAxXKAAAA4gAAAA8AAAAAAAAAAAAAAAAAmAIA&#10;AGRycy9kb3ducmV2LnhtbFBLBQYAAAAABAAEAPUAAACPAwAAAAA=&#10;" filled="f" stroked="f">
                  <v:textbox inset="0,0,0,0">
                    <w:txbxContent>
                      <w:p w14:paraId="3E6232F4" w14:textId="77777777" w:rsidR="009E1132" w:rsidRDefault="009E1132" w:rsidP="009E1132">
                        <w:pPr>
                          <w:jc w:val="center"/>
                          <w:rPr>
                            <w:sz w:val="19"/>
                          </w:rPr>
                        </w:pPr>
                        <w:r>
                          <w:rPr>
                            <w:rFonts w:hint="eastAsia"/>
                            <w:sz w:val="19"/>
                          </w:rPr>
                          <w:t>暗反应</w:t>
                        </w:r>
                      </w:p>
                    </w:txbxContent>
                  </v:textbox>
                </v:shape>
                <w10:wrap type="topAndBottom" anchorx="margin"/>
              </v:group>
            </w:pict>
          </mc:Fallback>
        </mc:AlternateContent>
      </w:r>
      <w:r w:rsidR="00E73923" w:rsidRPr="009E1132">
        <w:rPr>
          <w:rFonts w:ascii="Times New Roman" w:hAnsi="Times New Roman" w:cs="Times New Roman"/>
        </w:rPr>
        <w:t>101.</w:t>
      </w:r>
      <w:r w:rsidR="00E73923" w:rsidRPr="009E1132">
        <w:rPr>
          <w:rFonts w:ascii="Times New Roman" w:hAnsi="Times New Roman" w:cs="Times New Roman"/>
        </w:rPr>
        <w:t>（</w:t>
      </w:r>
      <w:r w:rsidR="00E73923" w:rsidRPr="009E1132">
        <w:rPr>
          <w:rFonts w:ascii="Times New Roman" w:hAnsi="Times New Roman" w:cs="Times New Roman"/>
        </w:rPr>
        <w:t>8</w:t>
      </w:r>
      <w:r w:rsidR="00E73923" w:rsidRPr="009E1132">
        <w:rPr>
          <w:rFonts w:ascii="Times New Roman" w:hAnsi="Times New Roman" w:cs="Times New Roman"/>
        </w:rPr>
        <w:t>分）下图为光合作用过程示意图，字母</w:t>
      </w:r>
      <w:r w:rsidR="00E73923" w:rsidRPr="009E1132">
        <w:rPr>
          <w:rFonts w:ascii="Times New Roman" w:hAnsi="Times New Roman" w:cs="Times New Roman"/>
        </w:rPr>
        <w:t>A</w:t>
      </w:r>
      <w:r w:rsidR="00E73923" w:rsidRPr="009E1132">
        <w:rPr>
          <w:rFonts w:ascii="Times New Roman" w:hAnsi="Times New Roman" w:cs="Times New Roman"/>
        </w:rPr>
        <w:t>～</w:t>
      </w:r>
      <w:r w:rsidR="00E73923" w:rsidRPr="009E1132">
        <w:rPr>
          <w:rFonts w:ascii="Times New Roman" w:hAnsi="Times New Roman" w:cs="Times New Roman"/>
        </w:rPr>
        <w:t>G</w:t>
      </w:r>
      <w:r w:rsidR="00E73923" w:rsidRPr="009E1132">
        <w:rPr>
          <w:rFonts w:ascii="Times New Roman" w:hAnsi="Times New Roman" w:cs="Times New Roman"/>
        </w:rPr>
        <w:t>分别代表各种物质，据图回答（注意：</w:t>
      </w:r>
      <w:r w:rsidR="00E73923" w:rsidRPr="009E1132">
        <w:rPr>
          <w:rFonts w:ascii="Times New Roman" w:hAnsi="Times New Roman" w:cs="Times New Roman"/>
        </w:rPr>
        <w:t>[  ]</w:t>
      </w:r>
      <w:r w:rsidR="00E73923" w:rsidRPr="009E1132">
        <w:rPr>
          <w:rFonts w:ascii="Times New Roman" w:hAnsi="Times New Roman" w:cs="Times New Roman"/>
        </w:rPr>
        <w:t>中填写字母符号，</w:t>
      </w:r>
      <w:r w:rsidR="00E73923" w:rsidRPr="009E1132">
        <w:rPr>
          <w:rFonts w:ascii="Times New Roman" w:hAnsi="Times New Roman" w:cs="Times New Roman"/>
        </w:rPr>
        <w:t>“________”</w:t>
      </w:r>
      <w:proofErr w:type="gramStart"/>
      <w:r w:rsidR="00E73923" w:rsidRPr="009E1132">
        <w:rPr>
          <w:rFonts w:ascii="Times New Roman" w:hAnsi="Times New Roman" w:cs="Times New Roman"/>
        </w:rPr>
        <w:t>填相应</w:t>
      </w:r>
      <w:proofErr w:type="gramEnd"/>
      <w:r w:rsidR="00E73923" w:rsidRPr="009E1132">
        <w:rPr>
          <w:rFonts w:ascii="Times New Roman" w:hAnsi="Times New Roman" w:cs="Times New Roman"/>
        </w:rPr>
        <w:t>名称）：（</w:t>
      </w:r>
      <w:r w:rsidR="00E73923" w:rsidRPr="009E1132">
        <w:rPr>
          <w:rFonts w:ascii="Times New Roman" w:hAnsi="Times New Roman" w:cs="Times New Roman"/>
        </w:rPr>
        <w:t>6</w:t>
      </w:r>
      <w:r w:rsidR="00E73923" w:rsidRPr="009E1132">
        <w:rPr>
          <w:rFonts w:ascii="Times New Roman" w:hAnsi="Times New Roman" w:cs="Times New Roman"/>
        </w:rPr>
        <w:t>分）</w:t>
      </w:r>
    </w:p>
    <w:p w14:paraId="6CA21B53" w14:textId="1F4D7B9B" w:rsidR="00E73923" w:rsidRPr="009E1132" w:rsidRDefault="00E73923" w:rsidP="00DF7261">
      <w:pPr>
        <w:adjustRightInd w:val="0"/>
        <w:snapToGrid w:val="0"/>
        <w:spacing w:line="360" w:lineRule="auto"/>
        <w:jc w:val="left"/>
        <w:textAlignment w:val="center"/>
        <w:rPr>
          <w:rFonts w:ascii="Times New Roman" w:hAnsi="Times New Roman" w:cs="Times New Roman"/>
        </w:rPr>
      </w:pPr>
      <w:r w:rsidRPr="009E1132">
        <w:rPr>
          <w:rFonts w:ascii="Times New Roman" w:hAnsi="Times New Roman" w:cs="Times New Roman"/>
        </w:rPr>
        <w:t>（</w:t>
      </w:r>
      <w:r w:rsidRPr="009E1132">
        <w:rPr>
          <w:rFonts w:ascii="Times New Roman" w:hAnsi="Times New Roman" w:cs="Times New Roman"/>
        </w:rPr>
        <w:t>1</w:t>
      </w:r>
      <w:r w:rsidRPr="009E1132">
        <w:rPr>
          <w:rFonts w:ascii="Times New Roman" w:hAnsi="Times New Roman" w:cs="Times New Roman"/>
        </w:rPr>
        <w:t>）图中</w:t>
      </w:r>
      <w:r w:rsidRPr="009E1132">
        <w:rPr>
          <w:rFonts w:ascii="Times New Roman" w:hAnsi="Times New Roman" w:cs="Times New Roman"/>
        </w:rPr>
        <w:t>B</w:t>
      </w:r>
      <w:r w:rsidRPr="009E1132">
        <w:rPr>
          <w:rFonts w:ascii="Times New Roman" w:hAnsi="Times New Roman" w:cs="Times New Roman"/>
        </w:rPr>
        <w:t>、</w:t>
      </w:r>
      <w:r w:rsidRPr="009E1132">
        <w:rPr>
          <w:rFonts w:ascii="Times New Roman" w:hAnsi="Times New Roman" w:cs="Times New Roman"/>
        </w:rPr>
        <w:t>C</w:t>
      </w:r>
      <w:r w:rsidRPr="009E1132">
        <w:rPr>
          <w:rFonts w:ascii="Times New Roman" w:hAnsi="Times New Roman" w:cs="Times New Roman"/>
        </w:rPr>
        <w:t>所代表的物质分别是</w:t>
      </w:r>
      <w:r w:rsidRPr="009E1132">
        <w:rPr>
          <w:rFonts w:ascii="Times New Roman" w:hAnsi="Times New Roman" w:cs="Times New Roman"/>
        </w:rPr>
        <w:t>________</w:t>
      </w:r>
      <w:r w:rsidRPr="009E1132">
        <w:rPr>
          <w:rFonts w:ascii="Times New Roman" w:hAnsi="Times New Roman" w:cs="Times New Roman"/>
        </w:rPr>
        <w:t>和</w:t>
      </w:r>
      <w:r w:rsidRPr="009E1132">
        <w:rPr>
          <w:rFonts w:ascii="Times New Roman" w:hAnsi="Times New Roman" w:cs="Times New Roman"/>
        </w:rPr>
        <w:t>________</w:t>
      </w:r>
      <w:r w:rsidRPr="009E1132">
        <w:rPr>
          <w:rFonts w:ascii="Times New Roman" w:hAnsi="Times New Roman" w:cs="Times New Roman"/>
        </w:rPr>
        <w:t>；</w:t>
      </w:r>
    </w:p>
    <w:p w14:paraId="21FF371D" w14:textId="30F1D8EB" w:rsidR="00E73923" w:rsidRPr="009E1132" w:rsidRDefault="00E73923" w:rsidP="00DF7261">
      <w:pPr>
        <w:adjustRightInd w:val="0"/>
        <w:snapToGrid w:val="0"/>
        <w:spacing w:line="360" w:lineRule="auto"/>
        <w:jc w:val="left"/>
        <w:textAlignment w:val="center"/>
        <w:rPr>
          <w:rFonts w:ascii="Times New Roman" w:hAnsi="Times New Roman" w:cs="Times New Roman"/>
        </w:rPr>
      </w:pPr>
      <w:r w:rsidRPr="009E1132">
        <w:rPr>
          <w:rFonts w:ascii="Times New Roman" w:hAnsi="Times New Roman" w:cs="Times New Roman"/>
        </w:rPr>
        <w:t>（</w:t>
      </w:r>
      <w:r w:rsidRPr="009E1132">
        <w:rPr>
          <w:rFonts w:ascii="Times New Roman" w:hAnsi="Times New Roman" w:cs="Times New Roman"/>
        </w:rPr>
        <w:t>2</w:t>
      </w:r>
      <w:r w:rsidRPr="009E1132">
        <w:rPr>
          <w:rFonts w:ascii="Times New Roman" w:hAnsi="Times New Roman" w:cs="Times New Roman"/>
        </w:rPr>
        <w:t>）暗反应所需直接能量来自</w:t>
      </w:r>
      <w:r w:rsidRPr="009E1132">
        <w:rPr>
          <w:rFonts w:ascii="Times New Roman" w:hAnsi="Times New Roman" w:cs="Times New Roman"/>
        </w:rPr>
        <w:t>[  ]________</w:t>
      </w:r>
      <w:r w:rsidRPr="009E1132">
        <w:rPr>
          <w:rFonts w:ascii="Times New Roman" w:hAnsi="Times New Roman" w:cs="Times New Roman"/>
        </w:rPr>
        <w:t>的分解；</w:t>
      </w:r>
    </w:p>
    <w:p w14:paraId="22A9DA39" w14:textId="24ABCEFB" w:rsidR="00E73923" w:rsidRPr="009E1132" w:rsidRDefault="00E73923" w:rsidP="00DF7261">
      <w:pPr>
        <w:adjustRightInd w:val="0"/>
        <w:snapToGrid w:val="0"/>
        <w:spacing w:line="360" w:lineRule="auto"/>
        <w:jc w:val="left"/>
        <w:textAlignment w:val="center"/>
        <w:rPr>
          <w:rFonts w:ascii="Times New Roman" w:hAnsi="Times New Roman" w:cs="Times New Roman"/>
        </w:rPr>
      </w:pPr>
      <w:r w:rsidRPr="009E1132">
        <w:rPr>
          <w:rFonts w:ascii="Times New Roman" w:hAnsi="Times New Roman" w:cs="Times New Roman"/>
        </w:rPr>
        <w:t>（</w:t>
      </w:r>
      <w:r w:rsidRPr="009E1132">
        <w:rPr>
          <w:rFonts w:ascii="Times New Roman" w:hAnsi="Times New Roman" w:cs="Times New Roman"/>
        </w:rPr>
        <w:t>3</w:t>
      </w:r>
      <w:r w:rsidRPr="009E1132">
        <w:rPr>
          <w:rFonts w:ascii="Times New Roman" w:hAnsi="Times New Roman" w:cs="Times New Roman"/>
        </w:rPr>
        <w:t>）在光照强度不变的情况下，适当增加</w:t>
      </w:r>
      <w:r w:rsidRPr="009E1132">
        <w:rPr>
          <w:rFonts w:ascii="Times New Roman" w:hAnsi="Times New Roman" w:cs="Times New Roman"/>
        </w:rPr>
        <w:t>[  ]________</w:t>
      </w:r>
      <w:r w:rsidRPr="009E1132">
        <w:rPr>
          <w:rFonts w:ascii="Times New Roman" w:hAnsi="Times New Roman" w:cs="Times New Roman"/>
        </w:rPr>
        <w:t>的浓度可提高</w:t>
      </w:r>
      <w:r w:rsidRPr="009E1132">
        <w:rPr>
          <w:rFonts w:ascii="Times New Roman" w:hAnsi="Times New Roman" w:cs="Times New Roman"/>
        </w:rPr>
        <w:t>G</w:t>
      </w:r>
      <w:r w:rsidRPr="009E1132">
        <w:rPr>
          <w:rFonts w:ascii="Times New Roman" w:hAnsi="Times New Roman" w:cs="Times New Roman"/>
        </w:rPr>
        <w:t>的产量</w:t>
      </w:r>
      <w:r w:rsidR="00321A28">
        <w:rPr>
          <w:rFonts w:ascii="Times New Roman" w:hAnsi="Times New Roman" w:cs="Times New Roman" w:hint="eastAsia"/>
        </w:rPr>
        <w:t>，在设施栽培时，可以通过</w:t>
      </w:r>
      <w:r w:rsidR="00321A28" w:rsidRPr="009E1132">
        <w:rPr>
          <w:rFonts w:ascii="Times New Roman" w:hAnsi="Times New Roman" w:cs="Times New Roman"/>
        </w:rPr>
        <w:t>________</w:t>
      </w:r>
      <w:r w:rsidR="00321A28">
        <w:rPr>
          <w:rFonts w:ascii="Times New Roman" w:hAnsi="Times New Roman" w:cs="Times New Roman" w:hint="eastAsia"/>
        </w:rPr>
        <w:t>实现，在大田栽培时，可以通过</w:t>
      </w:r>
      <w:r w:rsidR="00321A28" w:rsidRPr="009E1132">
        <w:rPr>
          <w:rFonts w:ascii="Times New Roman" w:hAnsi="Times New Roman" w:cs="Times New Roman"/>
        </w:rPr>
        <w:t>________</w:t>
      </w:r>
      <w:r w:rsidR="00321A28">
        <w:rPr>
          <w:rFonts w:ascii="Times New Roman" w:hAnsi="Times New Roman" w:cs="Times New Roman" w:hint="eastAsia"/>
        </w:rPr>
        <w:t>实现。</w:t>
      </w:r>
    </w:p>
    <w:p w14:paraId="7661F49B" w14:textId="530B2816" w:rsidR="00E73923" w:rsidRPr="009E1132" w:rsidRDefault="009E1132" w:rsidP="00DF7261">
      <w:pPr>
        <w:adjustRightInd w:val="0"/>
        <w:snapToGrid w:val="0"/>
        <w:spacing w:line="360" w:lineRule="auto"/>
        <w:jc w:val="left"/>
        <w:textAlignment w:val="center"/>
        <w:rPr>
          <w:rFonts w:ascii="Times New Roman" w:hAnsi="Times New Roman" w:cs="Times New Roman"/>
        </w:rPr>
      </w:pPr>
      <w:r>
        <w:rPr>
          <w:noProof/>
          <w:color w:val="000000"/>
        </w:rPr>
        <w:drawing>
          <wp:anchor distT="0" distB="0" distL="114300" distR="114300" simplePos="0" relativeHeight="251660288" behindDoc="0" locked="0" layoutInCell="1" allowOverlap="1" wp14:anchorId="31BF81FC" wp14:editId="3C3A35B9">
            <wp:simplePos x="0" y="0"/>
            <wp:positionH relativeFrom="margin">
              <wp:align>center</wp:align>
            </wp:positionH>
            <wp:positionV relativeFrom="paragraph">
              <wp:posOffset>563880</wp:posOffset>
            </wp:positionV>
            <wp:extent cx="4930775" cy="1684020"/>
            <wp:effectExtent l="0" t="0" r="0" b="0"/>
            <wp:wrapTopAndBottom/>
            <wp:docPr id="100025" name="图片 1000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学科网(www.zxxk.com)--教育资源门户，提供试卷、教案、课件、论文、素材以及各类教学资源下载，还有大量而丰富的教学相关资讯！"/>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30775" cy="1684020"/>
                    </a:xfrm>
                    <a:prstGeom prst="rect">
                      <a:avLst/>
                    </a:prstGeom>
                  </pic:spPr>
                </pic:pic>
              </a:graphicData>
            </a:graphic>
            <wp14:sizeRelH relativeFrom="margin">
              <wp14:pctWidth>0</wp14:pctWidth>
            </wp14:sizeRelH>
            <wp14:sizeRelV relativeFrom="margin">
              <wp14:pctHeight>0</wp14:pctHeight>
            </wp14:sizeRelV>
          </wp:anchor>
        </w:drawing>
      </w:r>
      <w:r w:rsidR="00E73923" w:rsidRPr="009E1132">
        <w:rPr>
          <w:rFonts w:ascii="Times New Roman" w:hAnsi="Times New Roman" w:cs="Times New Roman"/>
        </w:rPr>
        <w:t>102.</w:t>
      </w:r>
      <w:r w:rsidR="00E73923" w:rsidRPr="009E1132">
        <w:rPr>
          <w:rFonts w:ascii="Times New Roman" w:hAnsi="Times New Roman" w:cs="Times New Roman"/>
        </w:rPr>
        <w:t>（</w:t>
      </w:r>
      <w:r w:rsidR="00E73923" w:rsidRPr="009E1132">
        <w:rPr>
          <w:rFonts w:ascii="Times New Roman" w:hAnsi="Times New Roman" w:cs="Times New Roman"/>
        </w:rPr>
        <w:t>8</w:t>
      </w:r>
      <w:r w:rsidR="00E73923" w:rsidRPr="009E1132">
        <w:rPr>
          <w:rFonts w:ascii="Times New Roman" w:hAnsi="Times New Roman" w:cs="Times New Roman"/>
        </w:rPr>
        <w:t>分）某家系甲病和乙病的系谱图如图所示。已知两</w:t>
      </w:r>
      <w:proofErr w:type="gramStart"/>
      <w:r w:rsidR="00E73923" w:rsidRPr="009E1132">
        <w:rPr>
          <w:rFonts w:ascii="Times New Roman" w:hAnsi="Times New Roman" w:cs="Times New Roman"/>
        </w:rPr>
        <w:t>病独立</w:t>
      </w:r>
      <w:proofErr w:type="gramEnd"/>
      <w:r w:rsidR="00E73923" w:rsidRPr="009E1132">
        <w:rPr>
          <w:rFonts w:ascii="Times New Roman" w:hAnsi="Times New Roman" w:cs="Times New Roman"/>
        </w:rPr>
        <w:t>遗传，各由一对等位基因控制，且基因</w:t>
      </w:r>
      <w:proofErr w:type="gramStart"/>
      <w:r w:rsidR="00E73923" w:rsidRPr="009E1132">
        <w:rPr>
          <w:rFonts w:ascii="Times New Roman" w:hAnsi="Times New Roman" w:cs="Times New Roman"/>
        </w:rPr>
        <w:t>不</w:t>
      </w:r>
      <w:proofErr w:type="gramEnd"/>
      <w:r w:rsidR="00E73923" w:rsidRPr="009E1132">
        <w:rPr>
          <w:rFonts w:ascii="Times New Roman" w:hAnsi="Times New Roman" w:cs="Times New Roman"/>
        </w:rPr>
        <w:t>位于</w:t>
      </w:r>
      <w:r w:rsidR="00E73923" w:rsidRPr="009E1132">
        <w:rPr>
          <w:rFonts w:ascii="Times New Roman" w:hAnsi="Times New Roman" w:cs="Times New Roman"/>
        </w:rPr>
        <w:t>Y</w:t>
      </w:r>
      <w:r w:rsidR="00E73923" w:rsidRPr="009E1132">
        <w:rPr>
          <w:rFonts w:ascii="Times New Roman" w:hAnsi="Times New Roman" w:cs="Times New Roman"/>
        </w:rPr>
        <w:t>染色体。甲病在人群中</w:t>
      </w:r>
      <w:r w:rsidR="00A33AFE">
        <w:rPr>
          <w:rFonts w:ascii="Times New Roman" w:hAnsi="Times New Roman" w:cs="Times New Roman" w:hint="eastAsia"/>
        </w:rPr>
        <w:t>发病率</w:t>
      </w:r>
      <w:r w:rsidR="00E73923" w:rsidRPr="009E1132">
        <w:rPr>
          <w:rFonts w:ascii="Times New Roman" w:hAnsi="Times New Roman" w:cs="Times New Roman"/>
        </w:rPr>
        <w:t>为</w:t>
      </w:r>
      <w:r w:rsidR="00A33AFE">
        <w:rPr>
          <w:rFonts w:ascii="Times New Roman" w:hAnsi="Times New Roman" w:cs="Times New Roman" w:hint="eastAsia"/>
        </w:rPr>
        <w:t>1/2500</w:t>
      </w:r>
      <w:r w:rsidR="00E73923" w:rsidRPr="009E1132">
        <w:rPr>
          <w:rFonts w:ascii="Times New Roman" w:hAnsi="Times New Roman" w:cs="Times New Roman"/>
        </w:rPr>
        <w:t>。回答下列问题：</w:t>
      </w:r>
    </w:p>
    <w:p w14:paraId="26F1E123" w14:textId="26987031" w:rsidR="00E73923" w:rsidRPr="009E1132" w:rsidRDefault="00E73923" w:rsidP="00DF7261">
      <w:pPr>
        <w:adjustRightInd w:val="0"/>
        <w:snapToGrid w:val="0"/>
        <w:spacing w:line="360" w:lineRule="auto"/>
        <w:jc w:val="left"/>
        <w:textAlignment w:val="center"/>
        <w:rPr>
          <w:rFonts w:ascii="Times New Roman" w:hAnsi="Times New Roman" w:cs="Times New Roman"/>
        </w:rPr>
      </w:pPr>
      <w:r w:rsidRPr="009E1132">
        <w:rPr>
          <w:rFonts w:ascii="Times New Roman" w:hAnsi="Times New Roman" w:cs="Times New Roman"/>
        </w:rPr>
        <w:lastRenderedPageBreak/>
        <w:t>（</w:t>
      </w:r>
      <w:r w:rsidRPr="009E1132">
        <w:rPr>
          <w:rFonts w:ascii="Times New Roman" w:hAnsi="Times New Roman" w:cs="Times New Roman"/>
        </w:rPr>
        <w:t>1</w:t>
      </w:r>
      <w:r w:rsidRPr="009E1132">
        <w:rPr>
          <w:rFonts w:ascii="Times New Roman" w:hAnsi="Times New Roman" w:cs="Times New Roman"/>
        </w:rPr>
        <w:t>）甲</w:t>
      </w:r>
      <w:proofErr w:type="gramStart"/>
      <w:r w:rsidRPr="009E1132">
        <w:rPr>
          <w:rFonts w:ascii="Times New Roman" w:hAnsi="Times New Roman" w:cs="Times New Roman"/>
        </w:rPr>
        <w:t>病位于</w:t>
      </w:r>
      <w:proofErr w:type="gramEnd"/>
      <w:r w:rsidRPr="009E1132">
        <w:rPr>
          <w:rFonts w:ascii="Times New Roman" w:hAnsi="Times New Roman" w:cs="Times New Roman"/>
        </w:rPr>
        <w:t>________</w:t>
      </w:r>
      <w:r w:rsidRPr="009E1132">
        <w:rPr>
          <w:rFonts w:ascii="Times New Roman" w:hAnsi="Times New Roman" w:cs="Times New Roman"/>
        </w:rPr>
        <w:t>（填</w:t>
      </w:r>
      <w:r w:rsidRPr="009E1132">
        <w:rPr>
          <w:rFonts w:ascii="Times New Roman" w:hAnsi="Times New Roman" w:cs="Times New Roman"/>
        </w:rPr>
        <w:t>“</w:t>
      </w:r>
      <w:r w:rsidRPr="009E1132">
        <w:rPr>
          <w:rFonts w:ascii="Times New Roman" w:hAnsi="Times New Roman" w:cs="Times New Roman"/>
        </w:rPr>
        <w:t>常</w:t>
      </w:r>
      <w:r w:rsidRPr="009E1132">
        <w:rPr>
          <w:rFonts w:ascii="Times New Roman" w:hAnsi="Times New Roman" w:cs="Times New Roman"/>
        </w:rPr>
        <w:t>”</w:t>
      </w:r>
      <w:r w:rsidRPr="009E1132">
        <w:rPr>
          <w:rFonts w:ascii="Times New Roman" w:hAnsi="Times New Roman" w:cs="Times New Roman"/>
        </w:rPr>
        <w:t>或</w:t>
      </w:r>
      <w:r w:rsidRPr="009E1132">
        <w:rPr>
          <w:rFonts w:ascii="Times New Roman" w:hAnsi="Times New Roman" w:cs="Times New Roman"/>
        </w:rPr>
        <w:t>“X”</w:t>
      </w:r>
      <w:r w:rsidRPr="009E1132">
        <w:rPr>
          <w:rFonts w:ascii="Times New Roman" w:hAnsi="Times New Roman" w:cs="Times New Roman"/>
        </w:rPr>
        <w:t>）染色体上，属于</w:t>
      </w:r>
      <w:r w:rsidRPr="009E1132">
        <w:rPr>
          <w:rFonts w:ascii="Times New Roman" w:hAnsi="Times New Roman" w:cs="Times New Roman"/>
        </w:rPr>
        <w:t>________</w:t>
      </w:r>
      <w:r w:rsidRPr="009E1132">
        <w:rPr>
          <w:rFonts w:ascii="Times New Roman" w:hAnsi="Times New Roman" w:cs="Times New Roman"/>
        </w:rPr>
        <w:t>（填</w:t>
      </w:r>
      <w:r w:rsidRPr="009E1132">
        <w:rPr>
          <w:rFonts w:ascii="Times New Roman" w:hAnsi="Times New Roman" w:cs="Times New Roman"/>
        </w:rPr>
        <w:t>“</w:t>
      </w:r>
      <w:r w:rsidRPr="009E1132">
        <w:rPr>
          <w:rFonts w:ascii="Times New Roman" w:hAnsi="Times New Roman" w:cs="Times New Roman"/>
        </w:rPr>
        <w:t>显性</w:t>
      </w:r>
      <w:r w:rsidRPr="009E1132">
        <w:rPr>
          <w:rFonts w:ascii="Times New Roman" w:hAnsi="Times New Roman" w:cs="Times New Roman"/>
        </w:rPr>
        <w:t>”</w:t>
      </w:r>
      <w:r w:rsidRPr="009E1132">
        <w:rPr>
          <w:rFonts w:ascii="Times New Roman" w:hAnsi="Times New Roman" w:cs="Times New Roman"/>
        </w:rPr>
        <w:t>或</w:t>
      </w:r>
      <w:r w:rsidRPr="009E1132">
        <w:rPr>
          <w:rFonts w:ascii="Times New Roman" w:hAnsi="Times New Roman" w:cs="Times New Roman"/>
        </w:rPr>
        <w:t>“</w:t>
      </w:r>
      <w:r w:rsidRPr="009E1132">
        <w:rPr>
          <w:rFonts w:ascii="Times New Roman" w:hAnsi="Times New Roman" w:cs="Times New Roman"/>
        </w:rPr>
        <w:t>隐性</w:t>
      </w:r>
      <w:r w:rsidRPr="009E1132">
        <w:rPr>
          <w:rFonts w:ascii="Times New Roman" w:hAnsi="Times New Roman" w:cs="Times New Roman"/>
        </w:rPr>
        <w:t>”</w:t>
      </w:r>
      <w:r w:rsidRPr="009E1132">
        <w:rPr>
          <w:rFonts w:ascii="Times New Roman" w:hAnsi="Times New Roman" w:cs="Times New Roman"/>
        </w:rPr>
        <w:t>）性状。</w:t>
      </w:r>
    </w:p>
    <w:p w14:paraId="2856B4E3" w14:textId="4EBC1CE5" w:rsidR="00E73923" w:rsidRPr="009E1132" w:rsidRDefault="00E73923" w:rsidP="00DF7261">
      <w:pPr>
        <w:adjustRightInd w:val="0"/>
        <w:snapToGrid w:val="0"/>
        <w:spacing w:line="360" w:lineRule="auto"/>
        <w:jc w:val="left"/>
        <w:textAlignment w:val="center"/>
        <w:rPr>
          <w:rFonts w:ascii="Times New Roman" w:hAnsi="Times New Roman" w:cs="Times New Roman"/>
        </w:rPr>
      </w:pPr>
      <w:r w:rsidRPr="009E1132">
        <w:rPr>
          <w:rFonts w:ascii="Times New Roman" w:hAnsi="Times New Roman" w:cs="Times New Roman"/>
        </w:rPr>
        <w:t>（</w:t>
      </w:r>
      <w:r w:rsidRPr="009E1132">
        <w:rPr>
          <w:rFonts w:ascii="Times New Roman" w:hAnsi="Times New Roman" w:cs="Times New Roman"/>
        </w:rPr>
        <w:t>2</w:t>
      </w:r>
      <w:r w:rsidRPr="009E1132">
        <w:rPr>
          <w:rFonts w:ascii="Times New Roman" w:hAnsi="Times New Roman" w:cs="Times New Roman"/>
        </w:rPr>
        <w:t>）通过</w:t>
      </w:r>
      <w:r w:rsidRPr="009E1132">
        <w:rPr>
          <w:rFonts w:ascii="Times New Roman" w:hAnsi="Times New Roman" w:cs="Times New Roman"/>
        </w:rPr>
        <w:t>DNA</w:t>
      </w:r>
      <w:r w:rsidRPr="009E1132">
        <w:rPr>
          <w:rFonts w:ascii="Times New Roman" w:hAnsi="Times New Roman" w:cs="Times New Roman"/>
        </w:rPr>
        <w:t>探针技术进行核酸杂交检测，可以确定乙病的遗传方式，若检测确定乙病是一种常染色体显性遗传病。同时考虑甲、乙两种病，</w:t>
      </w:r>
      <w:r w:rsidRPr="009E1132">
        <w:rPr>
          <w:rFonts w:ascii="Times New Roman" w:hAnsi="Times New Roman" w:cs="Times New Roman"/>
        </w:rPr>
        <w:t>Ⅲ</w:t>
      </w:r>
      <w:r w:rsidRPr="009E1132">
        <w:rPr>
          <w:rFonts w:ascii="Times New Roman" w:hAnsi="Times New Roman" w:cs="Times New Roman"/>
          <w:vertAlign w:val="subscript"/>
        </w:rPr>
        <w:t>3</w:t>
      </w:r>
      <w:r w:rsidRPr="009E1132">
        <w:rPr>
          <w:rFonts w:ascii="Times New Roman" w:hAnsi="Times New Roman" w:cs="Times New Roman"/>
        </w:rPr>
        <w:t>个体的基因型可能有</w:t>
      </w:r>
      <w:r w:rsidRPr="009E1132">
        <w:rPr>
          <w:rFonts w:ascii="Times New Roman" w:hAnsi="Times New Roman" w:cs="Times New Roman"/>
        </w:rPr>
        <w:t>______</w:t>
      </w:r>
      <w:r w:rsidRPr="009E1132">
        <w:rPr>
          <w:rFonts w:ascii="Times New Roman" w:hAnsi="Times New Roman" w:cs="Times New Roman"/>
        </w:rPr>
        <w:t>种，若她与一个表型正常的男子结婚，所生的子女患两种病的概率为</w:t>
      </w:r>
      <w:r w:rsidRPr="009E1132">
        <w:rPr>
          <w:rFonts w:ascii="Times New Roman" w:hAnsi="Times New Roman" w:cs="Times New Roman"/>
        </w:rPr>
        <w:t>______</w:t>
      </w:r>
      <w:r w:rsidRPr="009E1132">
        <w:rPr>
          <w:rFonts w:ascii="Times New Roman" w:hAnsi="Times New Roman" w:cs="Times New Roman"/>
        </w:rPr>
        <w:t>。</w:t>
      </w:r>
    </w:p>
    <w:p w14:paraId="216632A5" w14:textId="554C1E22" w:rsidR="00E73923" w:rsidRPr="009E1132" w:rsidRDefault="00E73923" w:rsidP="00DF7261">
      <w:pPr>
        <w:adjustRightInd w:val="0"/>
        <w:snapToGrid w:val="0"/>
        <w:spacing w:line="360" w:lineRule="auto"/>
        <w:jc w:val="left"/>
        <w:textAlignment w:val="center"/>
        <w:rPr>
          <w:rFonts w:ascii="Times New Roman" w:hAnsi="Times New Roman" w:cs="Times New Roman"/>
        </w:rPr>
      </w:pPr>
      <w:r w:rsidRPr="009E1132">
        <w:rPr>
          <w:rFonts w:ascii="Times New Roman" w:hAnsi="Times New Roman" w:cs="Times New Roman"/>
        </w:rPr>
        <w:t>（</w:t>
      </w:r>
      <w:r w:rsidRPr="009E1132">
        <w:rPr>
          <w:rFonts w:ascii="Times New Roman" w:hAnsi="Times New Roman" w:cs="Times New Roman"/>
        </w:rPr>
        <w:t>3</w:t>
      </w:r>
      <w:r w:rsidRPr="009E1132">
        <w:rPr>
          <w:rFonts w:ascii="Times New Roman" w:hAnsi="Times New Roman" w:cs="Times New Roman"/>
        </w:rPr>
        <w:t>）若检测确定乙病是一种性染色体显性遗传病。同时考虑甲、乙两种病，</w:t>
      </w:r>
      <w:r w:rsidR="00B251FB" w:rsidRPr="009E1132">
        <w:rPr>
          <w:rFonts w:ascii="Times New Roman" w:hAnsi="Times New Roman" w:cs="Times New Roman"/>
        </w:rPr>
        <w:t>Ⅲ</w:t>
      </w:r>
      <w:r w:rsidR="00B251FB">
        <w:rPr>
          <w:rFonts w:ascii="Times New Roman" w:hAnsi="Times New Roman" w:cs="Times New Roman" w:hint="eastAsia"/>
          <w:vertAlign w:val="subscript"/>
        </w:rPr>
        <w:t>4</w:t>
      </w:r>
      <w:r w:rsidRPr="009E1132">
        <w:rPr>
          <w:rFonts w:ascii="Times New Roman" w:hAnsi="Times New Roman" w:cs="Times New Roman"/>
        </w:rPr>
        <w:t>个体的基因型可能是</w:t>
      </w:r>
      <w:r w:rsidRPr="009E1132">
        <w:rPr>
          <w:rFonts w:ascii="Times New Roman" w:hAnsi="Times New Roman" w:cs="Times New Roman"/>
        </w:rPr>
        <w:t>__________</w:t>
      </w:r>
      <w:r w:rsidRPr="009E1132">
        <w:rPr>
          <w:rFonts w:ascii="Times New Roman" w:hAnsi="Times New Roman" w:cs="Times New Roman"/>
        </w:rPr>
        <w:t>，</w:t>
      </w:r>
      <w:r w:rsidR="00BA44D9">
        <w:rPr>
          <w:rFonts w:ascii="Times New Roman" w:hAnsi="Times New Roman" w:cs="Times New Roman" w:hint="eastAsia"/>
        </w:rPr>
        <w:t>若</w:t>
      </w:r>
      <w:r w:rsidRPr="009E1132">
        <w:rPr>
          <w:rFonts w:ascii="Times New Roman" w:hAnsi="Times New Roman" w:cs="Times New Roman"/>
        </w:rPr>
        <w:t>Ⅱ</w:t>
      </w:r>
      <w:r w:rsidRPr="009E1132">
        <w:rPr>
          <w:rFonts w:ascii="Times New Roman" w:hAnsi="Times New Roman" w:cs="Times New Roman"/>
          <w:vertAlign w:val="subscript"/>
        </w:rPr>
        <w:t>4</w:t>
      </w:r>
      <w:r w:rsidRPr="009E1132">
        <w:rPr>
          <w:rFonts w:ascii="Times New Roman" w:hAnsi="Times New Roman" w:cs="Times New Roman"/>
        </w:rPr>
        <w:t>和</w:t>
      </w:r>
      <w:r w:rsidRPr="009E1132">
        <w:rPr>
          <w:rFonts w:ascii="Times New Roman" w:hAnsi="Times New Roman" w:cs="Times New Roman"/>
        </w:rPr>
        <w:t>Ⅱ</w:t>
      </w:r>
      <w:r w:rsidRPr="009E1132">
        <w:rPr>
          <w:rFonts w:ascii="Times New Roman" w:hAnsi="Times New Roman" w:cs="Times New Roman"/>
          <w:vertAlign w:val="subscript"/>
        </w:rPr>
        <w:t>5</w:t>
      </w:r>
      <w:r w:rsidRPr="009E1132">
        <w:rPr>
          <w:rFonts w:ascii="Times New Roman" w:hAnsi="Times New Roman" w:cs="Times New Roman"/>
        </w:rPr>
        <w:t>再生一个小孩</w:t>
      </w:r>
      <w:r w:rsidR="00BA44D9">
        <w:rPr>
          <w:rFonts w:ascii="Times New Roman" w:hAnsi="Times New Roman" w:cs="Times New Roman" w:hint="eastAsia"/>
        </w:rPr>
        <w:t>，</w:t>
      </w:r>
      <w:proofErr w:type="gramStart"/>
      <w:r w:rsidR="00C65597">
        <w:rPr>
          <w:rFonts w:ascii="Times New Roman" w:hAnsi="Times New Roman" w:cs="Times New Roman" w:hint="eastAsia"/>
        </w:rPr>
        <w:t>只患一种</w:t>
      </w:r>
      <w:proofErr w:type="gramEnd"/>
      <w:r w:rsidR="00C65597">
        <w:rPr>
          <w:rFonts w:ascii="Times New Roman" w:hAnsi="Times New Roman" w:cs="Times New Roman" w:hint="eastAsia"/>
        </w:rPr>
        <w:t>病的</w:t>
      </w:r>
      <w:r w:rsidRPr="009E1132">
        <w:rPr>
          <w:rFonts w:ascii="Times New Roman" w:hAnsi="Times New Roman" w:cs="Times New Roman"/>
        </w:rPr>
        <w:t>概率为</w:t>
      </w:r>
      <w:r w:rsidRPr="009E1132">
        <w:rPr>
          <w:rFonts w:ascii="Times New Roman" w:hAnsi="Times New Roman" w:cs="Times New Roman"/>
        </w:rPr>
        <w:t>________</w:t>
      </w:r>
      <w:r w:rsidRPr="009E1132">
        <w:rPr>
          <w:rFonts w:ascii="Times New Roman" w:hAnsi="Times New Roman" w:cs="Times New Roman"/>
        </w:rPr>
        <w:t>。</w:t>
      </w:r>
    </w:p>
    <w:p w14:paraId="6D649D1C" w14:textId="06C33DDA" w:rsidR="00AE3FC2" w:rsidRPr="00AE3FC2" w:rsidRDefault="0093117A" w:rsidP="00DF7261">
      <w:pPr>
        <w:adjustRightInd w:val="0"/>
        <w:snapToGrid w:val="0"/>
        <w:spacing w:line="360" w:lineRule="auto"/>
        <w:jc w:val="left"/>
        <w:textAlignment w:val="center"/>
        <w:rPr>
          <w:rFonts w:ascii="Times New Roman" w:hAnsi="Times New Roman" w:cs="Times New Roman"/>
        </w:rPr>
      </w:pPr>
      <w:r w:rsidRPr="00AE3FC2">
        <w:rPr>
          <w:rFonts w:ascii="Times New Roman" w:hAnsi="Times New Roman" w:cs="Times New Roman"/>
          <w:noProof/>
        </w:rPr>
        <w:drawing>
          <wp:anchor distT="0" distB="0" distL="114300" distR="114300" simplePos="0" relativeHeight="251661312" behindDoc="0" locked="0" layoutInCell="1" allowOverlap="1" wp14:anchorId="373AB73D" wp14:editId="0B287D56">
            <wp:simplePos x="0" y="0"/>
            <wp:positionH relativeFrom="margin">
              <wp:align>center</wp:align>
            </wp:positionH>
            <wp:positionV relativeFrom="paragraph">
              <wp:posOffset>769620</wp:posOffset>
            </wp:positionV>
            <wp:extent cx="3482340" cy="1879600"/>
            <wp:effectExtent l="0" t="0" r="3810" b="6350"/>
            <wp:wrapTopAndBottom/>
            <wp:docPr id="12473446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344656" name="图片 1247344656"/>
                    <pic:cNvPicPr/>
                  </pic:nvPicPr>
                  <pic:blipFill>
                    <a:blip r:embed="rId13">
                      <a:extLst>
                        <a:ext uri="{28A0092B-C50C-407E-A947-70E740481C1C}">
                          <a14:useLocalDpi xmlns:a14="http://schemas.microsoft.com/office/drawing/2010/main" val="0"/>
                        </a:ext>
                      </a:extLst>
                    </a:blip>
                    <a:stretch>
                      <a:fillRect/>
                    </a:stretch>
                  </pic:blipFill>
                  <pic:spPr>
                    <a:xfrm>
                      <a:off x="0" y="0"/>
                      <a:ext cx="3482340" cy="1879600"/>
                    </a:xfrm>
                    <a:prstGeom prst="rect">
                      <a:avLst/>
                    </a:prstGeom>
                  </pic:spPr>
                </pic:pic>
              </a:graphicData>
            </a:graphic>
            <wp14:sizeRelH relativeFrom="page">
              <wp14:pctWidth>0</wp14:pctWidth>
            </wp14:sizeRelH>
            <wp14:sizeRelV relativeFrom="page">
              <wp14:pctHeight>0</wp14:pctHeight>
            </wp14:sizeRelV>
          </wp:anchor>
        </w:drawing>
      </w:r>
      <w:r w:rsidR="00E73923" w:rsidRPr="009E1132">
        <w:rPr>
          <w:rFonts w:ascii="Times New Roman" w:hAnsi="Times New Roman" w:cs="Times New Roman"/>
        </w:rPr>
        <w:t>103.</w:t>
      </w:r>
      <w:r w:rsidR="00E73923" w:rsidRPr="009E1132">
        <w:rPr>
          <w:rFonts w:ascii="Times New Roman" w:hAnsi="Times New Roman" w:cs="Times New Roman"/>
        </w:rPr>
        <w:t>（</w:t>
      </w:r>
      <w:r w:rsidR="00E73923" w:rsidRPr="009E1132">
        <w:rPr>
          <w:rFonts w:ascii="Times New Roman" w:hAnsi="Times New Roman" w:cs="Times New Roman"/>
        </w:rPr>
        <w:t>8</w:t>
      </w:r>
      <w:r w:rsidR="00E73923" w:rsidRPr="009E1132">
        <w:rPr>
          <w:rFonts w:ascii="Times New Roman" w:hAnsi="Times New Roman" w:cs="Times New Roman"/>
        </w:rPr>
        <w:t>分）</w:t>
      </w:r>
      <w:r w:rsidR="00AE3FC2" w:rsidRPr="00AE3FC2">
        <w:rPr>
          <w:rFonts w:ascii="Times New Roman" w:hAnsi="Times New Roman" w:cs="Times New Roman"/>
        </w:rPr>
        <w:t>生态农业系统设计中，稻</w:t>
      </w:r>
      <w:proofErr w:type="gramStart"/>
      <w:r w:rsidR="00AE3FC2" w:rsidRPr="00AE3FC2">
        <w:rPr>
          <w:rFonts w:ascii="Times New Roman" w:hAnsi="Times New Roman" w:cs="Times New Roman"/>
        </w:rPr>
        <w:t>—</w:t>
      </w:r>
      <w:r w:rsidR="00AE3FC2" w:rsidRPr="00AE3FC2">
        <w:rPr>
          <w:rFonts w:ascii="Times New Roman" w:hAnsi="Times New Roman" w:cs="Times New Roman"/>
        </w:rPr>
        <w:t>鸭</w:t>
      </w:r>
      <w:r w:rsidR="00AE3FC2" w:rsidRPr="00AE3FC2">
        <w:rPr>
          <w:rFonts w:ascii="Times New Roman" w:hAnsi="Times New Roman" w:cs="Times New Roman"/>
        </w:rPr>
        <w:t>—</w:t>
      </w:r>
      <w:r w:rsidR="00AE3FC2" w:rsidRPr="00AE3FC2">
        <w:rPr>
          <w:rFonts w:ascii="Times New Roman" w:hAnsi="Times New Roman" w:cs="Times New Roman"/>
        </w:rPr>
        <w:t>萍共</w:t>
      </w:r>
      <w:proofErr w:type="gramEnd"/>
      <w:r w:rsidR="00AE3FC2" w:rsidRPr="00AE3FC2">
        <w:rPr>
          <w:rFonts w:ascii="Times New Roman" w:hAnsi="Times New Roman" w:cs="Times New Roman"/>
        </w:rPr>
        <w:t>作是其模式之一，</w:t>
      </w:r>
      <w:proofErr w:type="gramStart"/>
      <w:r w:rsidR="00AE3FC2" w:rsidRPr="00AE3FC2">
        <w:rPr>
          <w:rFonts w:ascii="Times New Roman" w:hAnsi="Times New Roman" w:cs="Times New Roman"/>
        </w:rPr>
        <w:t>萍可作为</w:t>
      </w:r>
      <w:proofErr w:type="gramEnd"/>
      <w:r w:rsidR="00AE3FC2" w:rsidRPr="00AE3FC2">
        <w:rPr>
          <w:rFonts w:ascii="Times New Roman" w:hAnsi="Times New Roman" w:cs="Times New Roman"/>
        </w:rPr>
        <w:t>鸭的饲料，</w:t>
      </w:r>
      <w:proofErr w:type="gramStart"/>
      <w:r w:rsidR="00AE3FC2" w:rsidRPr="00AE3FC2">
        <w:rPr>
          <w:rFonts w:ascii="Times New Roman" w:hAnsi="Times New Roman" w:cs="Times New Roman"/>
        </w:rPr>
        <w:t>鸭控制</w:t>
      </w:r>
      <w:proofErr w:type="gramEnd"/>
      <w:r w:rsidR="00AE3FC2" w:rsidRPr="00AE3FC2">
        <w:rPr>
          <w:rFonts w:ascii="Times New Roman" w:hAnsi="Times New Roman" w:cs="Times New Roman"/>
        </w:rPr>
        <w:t>稻田中的杂草和害虫，鸭粪用作稻的肥料，鸭蛋等禽制品为人所用。下图为相关能量流动示意图，序号表示该系统内部分能量的输入或输出过程。</w:t>
      </w:r>
    </w:p>
    <w:p w14:paraId="4919ACCD" w14:textId="01B95780" w:rsidR="00AE3FC2" w:rsidRPr="00AE3FC2" w:rsidRDefault="0093117A" w:rsidP="00DF7261">
      <w:pPr>
        <w:adjustRightInd w:val="0"/>
        <w:snapToGrid w:val="0"/>
        <w:spacing w:line="360" w:lineRule="auto"/>
        <w:jc w:val="left"/>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AE3FC2" w:rsidRPr="00AE3FC2">
        <w:rPr>
          <w:rFonts w:ascii="Times New Roman" w:hAnsi="Times New Roman" w:cs="Times New Roman"/>
        </w:rPr>
        <w:t>稻</w:t>
      </w:r>
      <w:proofErr w:type="gramStart"/>
      <w:r w:rsidR="00AE3FC2" w:rsidRPr="00AE3FC2">
        <w:rPr>
          <w:rFonts w:ascii="Times New Roman" w:hAnsi="Times New Roman" w:cs="Times New Roman"/>
        </w:rPr>
        <w:t>—</w:t>
      </w:r>
      <w:r w:rsidR="00AE3FC2" w:rsidRPr="00AE3FC2">
        <w:rPr>
          <w:rFonts w:ascii="Times New Roman" w:hAnsi="Times New Roman" w:cs="Times New Roman"/>
        </w:rPr>
        <w:t>鸭</w:t>
      </w:r>
      <w:r w:rsidR="00AE3FC2" w:rsidRPr="00AE3FC2">
        <w:rPr>
          <w:rFonts w:ascii="Times New Roman" w:hAnsi="Times New Roman" w:cs="Times New Roman"/>
        </w:rPr>
        <w:t>—</w:t>
      </w:r>
      <w:r w:rsidR="00AE3FC2" w:rsidRPr="00AE3FC2">
        <w:rPr>
          <w:rFonts w:ascii="Times New Roman" w:hAnsi="Times New Roman" w:cs="Times New Roman"/>
        </w:rPr>
        <w:t>萍共</w:t>
      </w:r>
      <w:proofErr w:type="gramEnd"/>
      <w:r w:rsidR="00AE3FC2" w:rsidRPr="00AE3FC2">
        <w:rPr>
          <w:rFonts w:ascii="Times New Roman" w:hAnsi="Times New Roman" w:cs="Times New Roman"/>
        </w:rPr>
        <w:t>作模式中鸭所处的营养级为第</w:t>
      </w:r>
      <w:r>
        <w:rPr>
          <w:rFonts w:ascii="Times New Roman" w:hAnsi="Times New Roman" w:cs="Times New Roman" w:hint="eastAsia"/>
        </w:rPr>
        <w:t>________</w:t>
      </w:r>
      <w:r w:rsidR="00AE3FC2" w:rsidRPr="00AE3FC2">
        <w:rPr>
          <w:rFonts w:ascii="Times New Roman" w:hAnsi="Times New Roman" w:cs="Times New Roman"/>
        </w:rPr>
        <w:t>营养级，</w:t>
      </w:r>
      <w:proofErr w:type="gramStart"/>
      <w:r w:rsidR="00AE3FC2" w:rsidRPr="00AE3FC2">
        <w:rPr>
          <w:rFonts w:ascii="Times New Roman" w:hAnsi="Times New Roman" w:cs="Times New Roman"/>
        </w:rPr>
        <w:t>被鸭摄入但</w:t>
      </w:r>
      <w:proofErr w:type="gramEnd"/>
      <w:r w:rsidR="00AE3FC2" w:rsidRPr="00AE3FC2">
        <w:rPr>
          <w:rFonts w:ascii="Times New Roman" w:hAnsi="Times New Roman" w:cs="Times New Roman"/>
        </w:rPr>
        <w:t>没有用于自身生长、发育和繁殖的能量包含在箭头</w:t>
      </w:r>
      <w:r>
        <w:rPr>
          <w:rFonts w:ascii="Times New Roman" w:hAnsi="Times New Roman" w:cs="Times New Roman" w:hint="eastAsia"/>
        </w:rPr>
        <w:t>________</w:t>
      </w:r>
      <w:r w:rsidR="00AE3FC2" w:rsidRPr="00AE3FC2">
        <w:rPr>
          <w:rFonts w:ascii="Times New Roman" w:hAnsi="Times New Roman" w:cs="Times New Roman"/>
        </w:rPr>
        <w:t>（填数字）中。</w:t>
      </w:r>
    </w:p>
    <w:p w14:paraId="79071820" w14:textId="1C893CE0" w:rsidR="00AE3FC2" w:rsidRPr="00AE3FC2" w:rsidRDefault="0093117A" w:rsidP="00DF7261">
      <w:pPr>
        <w:adjustRightInd w:val="0"/>
        <w:snapToGrid w:val="0"/>
        <w:spacing w:line="360" w:lineRule="auto"/>
        <w:jc w:val="left"/>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AE3FC2" w:rsidRPr="00AE3FC2">
        <w:rPr>
          <w:rFonts w:ascii="Times New Roman" w:hAnsi="Times New Roman" w:cs="Times New Roman"/>
        </w:rPr>
        <w:t>图中输入该生态系统的能量</w:t>
      </w:r>
      <w:r>
        <w:rPr>
          <w:rFonts w:ascii="Times New Roman" w:hAnsi="Times New Roman" w:cs="Times New Roman" w:hint="eastAsia"/>
        </w:rPr>
        <w:t>包括</w:t>
      </w:r>
      <w:r>
        <w:rPr>
          <w:rFonts w:ascii="Times New Roman" w:hAnsi="Times New Roman" w:cs="Times New Roman" w:hint="eastAsia"/>
        </w:rPr>
        <w:t>________</w:t>
      </w:r>
      <w:r w:rsidR="00AE3FC2" w:rsidRPr="00AE3FC2">
        <w:rPr>
          <w:rFonts w:ascii="Times New Roman" w:hAnsi="Times New Roman" w:cs="Times New Roman"/>
        </w:rPr>
        <w:t>，箭头</w:t>
      </w:r>
      <w:r>
        <w:rPr>
          <w:rFonts w:ascii="Times New Roman" w:hAnsi="Times New Roman" w:cs="Times New Roman" w:hint="eastAsia"/>
        </w:rPr>
        <w:t>________</w:t>
      </w:r>
      <w:r w:rsidR="00AE3FC2" w:rsidRPr="00AE3FC2">
        <w:rPr>
          <w:rFonts w:ascii="Times New Roman" w:hAnsi="Times New Roman" w:cs="Times New Roman"/>
        </w:rPr>
        <w:t>（填数字）所示能量最终不可能被人利用。</w:t>
      </w:r>
    </w:p>
    <w:p w14:paraId="203573CC" w14:textId="19517461" w:rsidR="00AE3FC2" w:rsidRPr="00AE3FC2" w:rsidRDefault="0093117A" w:rsidP="00DF7261">
      <w:pPr>
        <w:adjustRightInd w:val="0"/>
        <w:snapToGrid w:val="0"/>
        <w:spacing w:line="360" w:lineRule="auto"/>
        <w:jc w:val="left"/>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00AE3FC2" w:rsidRPr="00AE3FC2">
        <w:rPr>
          <w:rFonts w:ascii="Times New Roman" w:hAnsi="Times New Roman" w:cs="Times New Roman"/>
        </w:rPr>
        <w:t>研究人员统计了一定时期内与图中害虫和</w:t>
      </w:r>
      <w:proofErr w:type="gramStart"/>
      <w:r w:rsidR="00AE3FC2" w:rsidRPr="00AE3FC2">
        <w:rPr>
          <w:rFonts w:ascii="Times New Roman" w:hAnsi="Times New Roman" w:cs="Times New Roman"/>
        </w:rPr>
        <w:t>鸭有关</w:t>
      </w:r>
      <w:proofErr w:type="gramEnd"/>
      <w:r w:rsidR="00AE3FC2" w:rsidRPr="00AE3FC2">
        <w:rPr>
          <w:rFonts w:ascii="Times New Roman" w:hAnsi="Times New Roman" w:cs="Times New Roman"/>
        </w:rPr>
        <w:t>的能量，如下表所示：</w:t>
      </w:r>
    </w:p>
    <w:tbl>
      <w:tblPr>
        <w:tblStyle w:val="a7"/>
        <w:tblW w:w="0" w:type="auto"/>
        <w:jc w:val="center"/>
        <w:tblLook w:val="04A0" w:firstRow="1" w:lastRow="0" w:firstColumn="1" w:lastColumn="0" w:noHBand="0" w:noVBand="1"/>
      </w:tblPr>
      <w:tblGrid>
        <w:gridCol w:w="1427"/>
        <w:gridCol w:w="843"/>
        <w:gridCol w:w="843"/>
        <w:gridCol w:w="843"/>
        <w:gridCol w:w="844"/>
        <w:gridCol w:w="844"/>
        <w:gridCol w:w="844"/>
        <w:gridCol w:w="844"/>
        <w:gridCol w:w="844"/>
      </w:tblGrid>
      <w:tr w:rsidR="0093117A" w14:paraId="29CB967B" w14:textId="77777777" w:rsidTr="0093117A">
        <w:trPr>
          <w:trHeight w:val="344"/>
          <w:jc w:val="center"/>
        </w:trPr>
        <w:tc>
          <w:tcPr>
            <w:tcW w:w="1427" w:type="dxa"/>
            <w:vAlign w:val="center"/>
          </w:tcPr>
          <w:p w14:paraId="4C0943D2" w14:textId="77777777" w:rsidR="0093117A" w:rsidRDefault="0093117A" w:rsidP="00DF7261">
            <w:pPr>
              <w:adjustRightInd w:val="0"/>
              <w:snapToGrid w:val="0"/>
              <w:spacing w:line="360" w:lineRule="auto"/>
              <w:jc w:val="center"/>
              <w:textAlignment w:val="center"/>
              <w:rPr>
                <w:rFonts w:ascii="Times New Roman" w:hAnsi="Times New Roman" w:cs="Times New Roman"/>
              </w:rPr>
            </w:pPr>
          </w:p>
        </w:tc>
        <w:tc>
          <w:tcPr>
            <w:tcW w:w="843" w:type="dxa"/>
            <w:vAlign w:val="center"/>
          </w:tcPr>
          <w:p w14:paraId="1A7BB02D" w14:textId="446CBDFC" w:rsidR="0093117A" w:rsidRDefault="0093117A" w:rsidP="00DF7261">
            <w:pPr>
              <w:adjustRightInd w:val="0"/>
              <w:snapToGrid w:val="0"/>
              <w:spacing w:line="360" w:lineRule="auto"/>
              <w:jc w:val="center"/>
              <w:textAlignment w:val="center"/>
              <w:rPr>
                <w:rFonts w:ascii="Times New Roman" w:hAnsi="Times New Roman" w:cs="Times New Roman"/>
              </w:rPr>
            </w:pPr>
            <w:r>
              <w:rPr>
                <w:rFonts w:ascii="Times New Roman" w:hAnsi="Times New Roman" w:cs="Times New Roman" w:hint="eastAsia"/>
              </w:rPr>
              <w:t>①</w:t>
            </w:r>
          </w:p>
        </w:tc>
        <w:tc>
          <w:tcPr>
            <w:tcW w:w="843" w:type="dxa"/>
            <w:vAlign w:val="center"/>
          </w:tcPr>
          <w:p w14:paraId="16225C82" w14:textId="1AC132D5" w:rsidR="0093117A" w:rsidRDefault="0093117A" w:rsidP="00DF7261">
            <w:pPr>
              <w:adjustRightInd w:val="0"/>
              <w:snapToGrid w:val="0"/>
              <w:spacing w:line="360" w:lineRule="auto"/>
              <w:jc w:val="center"/>
              <w:textAlignment w:val="center"/>
              <w:rPr>
                <w:rFonts w:ascii="Times New Roman" w:hAnsi="Times New Roman" w:cs="Times New Roman"/>
              </w:rPr>
            </w:pPr>
            <w:r>
              <w:rPr>
                <w:rFonts w:ascii="Times New Roman" w:hAnsi="Times New Roman" w:cs="Times New Roman" w:hint="eastAsia"/>
              </w:rPr>
              <w:t>②</w:t>
            </w:r>
          </w:p>
        </w:tc>
        <w:tc>
          <w:tcPr>
            <w:tcW w:w="843" w:type="dxa"/>
            <w:vAlign w:val="center"/>
          </w:tcPr>
          <w:p w14:paraId="3F439682" w14:textId="00C7D765" w:rsidR="0093117A" w:rsidRDefault="0093117A" w:rsidP="00DF7261">
            <w:pPr>
              <w:adjustRightInd w:val="0"/>
              <w:snapToGrid w:val="0"/>
              <w:spacing w:line="360" w:lineRule="auto"/>
              <w:jc w:val="center"/>
              <w:textAlignment w:val="center"/>
              <w:rPr>
                <w:rFonts w:ascii="Times New Roman" w:hAnsi="Times New Roman" w:cs="Times New Roman"/>
              </w:rPr>
            </w:pPr>
            <w:r>
              <w:rPr>
                <w:rFonts w:ascii="Times New Roman" w:hAnsi="Times New Roman" w:cs="Times New Roman" w:hint="eastAsia"/>
              </w:rPr>
              <w:t>③</w:t>
            </w:r>
          </w:p>
        </w:tc>
        <w:tc>
          <w:tcPr>
            <w:tcW w:w="844" w:type="dxa"/>
            <w:vAlign w:val="center"/>
          </w:tcPr>
          <w:p w14:paraId="1EF1C44F" w14:textId="0D9EF225" w:rsidR="0093117A" w:rsidRDefault="0093117A" w:rsidP="00DF7261">
            <w:pPr>
              <w:adjustRightInd w:val="0"/>
              <w:snapToGrid w:val="0"/>
              <w:spacing w:line="360" w:lineRule="auto"/>
              <w:jc w:val="center"/>
              <w:textAlignment w:val="center"/>
              <w:rPr>
                <w:rFonts w:ascii="Times New Roman" w:hAnsi="Times New Roman" w:cs="Times New Roman"/>
              </w:rPr>
            </w:pPr>
            <w:r>
              <w:rPr>
                <w:rFonts w:ascii="Times New Roman" w:hAnsi="Times New Roman" w:cs="Times New Roman" w:hint="eastAsia"/>
              </w:rPr>
              <w:t>④</w:t>
            </w:r>
          </w:p>
        </w:tc>
        <w:tc>
          <w:tcPr>
            <w:tcW w:w="844" w:type="dxa"/>
            <w:vAlign w:val="center"/>
          </w:tcPr>
          <w:p w14:paraId="1D0655C3" w14:textId="3F5512B7" w:rsidR="0093117A" w:rsidRDefault="0093117A" w:rsidP="00DF7261">
            <w:pPr>
              <w:adjustRightInd w:val="0"/>
              <w:snapToGrid w:val="0"/>
              <w:spacing w:line="360" w:lineRule="auto"/>
              <w:jc w:val="center"/>
              <w:textAlignment w:val="center"/>
              <w:rPr>
                <w:rFonts w:ascii="Times New Roman" w:hAnsi="Times New Roman" w:cs="Times New Roman"/>
              </w:rPr>
            </w:pPr>
            <w:r>
              <w:rPr>
                <w:rFonts w:ascii="Times New Roman" w:hAnsi="Times New Roman" w:cs="Times New Roman" w:hint="eastAsia"/>
              </w:rPr>
              <w:t>⑥</w:t>
            </w:r>
          </w:p>
        </w:tc>
        <w:tc>
          <w:tcPr>
            <w:tcW w:w="844" w:type="dxa"/>
            <w:vAlign w:val="center"/>
          </w:tcPr>
          <w:p w14:paraId="1714EAFD" w14:textId="704BBAA8" w:rsidR="0093117A" w:rsidRDefault="0093117A" w:rsidP="00DF7261">
            <w:pPr>
              <w:adjustRightInd w:val="0"/>
              <w:snapToGrid w:val="0"/>
              <w:spacing w:line="360" w:lineRule="auto"/>
              <w:jc w:val="center"/>
              <w:textAlignment w:val="center"/>
              <w:rPr>
                <w:rFonts w:ascii="Times New Roman" w:hAnsi="Times New Roman" w:cs="Times New Roman"/>
              </w:rPr>
            </w:pPr>
            <w:r>
              <w:rPr>
                <w:rFonts w:ascii="Times New Roman" w:hAnsi="Times New Roman" w:cs="Times New Roman" w:hint="eastAsia"/>
              </w:rPr>
              <w:t>⑦</w:t>
            </w:r>
          </w:p>
        </w:tc>
        <w:tc>
          <w:tcPr>
            <w:tcW w:w="844" w:type="dxa"/>
            <w:vAlign w:val="center"/>
          </w:tcPr>
          <w:p w14:paraId="1887BAE3" w14:textId="24449F8A" w:rsidR="0093117A" w:rsidRDefault="0093117A" w:rsidP="00DF7261">
            <w:pPr>
              <w:adjustRightInd w:val="0"/>
              <w:snapToGrid w:val="0"/>
              <w:spacing w:line="360" w:lineRule="auto"/>
              <w:jc w:val="center"/>
              <w:textAlignment w:val="center"/>
              <w:rPr>
                <w:rFonts w:ascii="Times New Roman" w:hAnsi="Times New Roman" w:cs="Times New Roman"/>
              </w:rPr>
            </w:pPr>
            <w:r>
              <w:rPr>
                <w:rFonts w:ascii="Times New Roman" w:hAnsi="Times New Roman" w:cs="Times New Roman" w:hint="eastAsia"/>
              </w:rPr>
              <w:t>⑧</w:t>
            </w:r>
          </w:p>
        </w:tc>
        <w:tc>
          <w:tcPr>
            <w:tcW w:w="844" w:type="dxa"/>
            <w:vAlign w:val="center"/>
          </w:tcPr>
          <w:p w14:paraId="2A195B2D" w14:textId="77A9492C" w:rsidR="0093117A" w:rsidRDefault="0093117A" w:rsidP="00DF7261">
            <w:pPr>
              <w:adjustRightInd w:val="0"/>
              <w:snapToGrid w:val="0"/>
              <w:spacing w:line="360" w:lineRule="auto"/>
              <w:jc w:val="center"/>
              <w:textAlignment w:val="center"/>
              <w:rPr>
                <w:rFonts w:ascii="Times New Roman" w:hAnsi="Times New Roman" w:cs="Times New Roman"/>
              </w:rPr>
            </w:pPr>
            <w:r>
              <w:rPr>
                <w:rFonts w:ascii="Times New Roman" w:hAnsi="Times New Roman" w:cs="Times New Roman" w:hint="eastAsia"/>
              </w:rPr>
              <w:t>⑨</w:t>
            </w:r>
          </w:p>
        </w:tc>
      </w:tr>
      <w:tr w:rsidR="0093117A" w14:paraId="661F1715" w14:textId="77777777" w:rsidTr="0093117A">
        <w:trPr>
          <w:trHeight w:val="344"/>
          <w:jc w:val="center"/>
        </w:trPr>
        <w:tc>
          <w:tcPr>
            <w:tcW w:w="1427" w:type="dxa"/>
            <w:vAlign w:val="center"/>
          </w:tcPr>
          <w:p w14:paraId="0258AAF4" w14:textId="7BACD953" w:rsidR="0093117A" w:rsidRDefault="0093117A" w:rsidP="00DF7261">
            <w:pPr>
              <w:adjustRightInd w:val="0"/>
              <w:snapToGrid w:val="0"/>
              <w:spacing w:line="360" w:lineRule="auto"/>
              <w:jc w:val="center"/>
              <w:textAlignment w:val="center"/>
              <w:rPr>
                <w:rFonts w:ascii="Times New Roman" w:hAnsi="Times New Roman" w:cs="Times New Roman"/>
              </w:rPr>
            </w:pPr>
            <w:r>
              <w:rPr>
                <w:rFonts w:ascii="Times New Roman" w:hAnsi="Times New Roman" w:cs="Times New Roman" w:hint="eastAsia"/>
              </w:rPr>
              <w:t>能量绝对值</w:t>
            </w:r>
          </w:p>
        </w:tc>
        <w:tc>
          <w:tcPr>
            <w:tcW w:w="843" w:type="dxa"/>
            <w:vAlign w:val="center"/>
          </w:tcPr>
          <w:p w14:paraId="1EA303F2" w14:textId="5FCD55E8" w:rsidR="0093117A" w:rsidRDefault="0093117A" w:rsidP="00DF7261">
            <w:pPr>
              <w:adjustRightInd w:val="0"/>
              <w:snapToGrid w:val="0"/>
              <w:spacing w:line="360" w:lineRule="auto"/>
              <w:jc w:val="center"/>
              <w:textAlignment w:val="center"/>
              <w:rPr>
                <w:rFonts w:ascii="Times New Roman" w:hAnsi="Times New Roman" w:cs="Times New Roman"/>
              </w:rPr>
            </w:pPr>
            <w:r>
              <w:rPr>
                <w:rFonts w:ascii="Times New Roman" w:hAnsi="Times New Roman" w:cs="Times New Roman" w:hint="eastAsia"/>
              </w:rPr>
              <w:t>4000</w:t>
            </w:r>
          </w:p>
        </w:tc>
        <w:tc>
          <w:tcPr>
            <w:tcW w:w="843" w:type="dxa"/>
            <w:vAlign w:val="center"/>
          </w:tcPr>
          <w:p w14:paraId="6EDB2252" w14:textId="4DCA7A7D" w:rsidR="0093117A" w:rsidRDefault="0093117A" w:rsidP="00DF7261">
            <w:pPr>
              <w:adjustRightInd w:val="0"/>
              <w:snapToGrid w:val="0"/>
              <w:spacing w:line="360" w:lineRule="auto"/>
              <w:jc w:val="center"/>
              <w:textAlignment w:val="center"/>
              <w:rPr>
                <w:rFonts w:ascii="Times New Roman" w:hAnsi="Times New Roman" w:cs="Times New Roman"/>
              </w:rPr>
            </w:pPr>
            <w:r>
              <w:rPr>
                <w:rFonts w:ascii="Times New Roman" w:hAnsi="Times New Roman" w:cs="Times New Roman" w:hint="eastAsia"/>
              </w:rPr>
              <w:t>300</w:t>
            </w:r>
          </w:p>
        </w:tc>
        <w:tc>
          <w:tcPr>
            <w:tcW w:w="843" w:type="dxa"/>
            <w:vAlign w:val="center"/>
          </w:tcPr>
          <w:p w14:paraId="67C0989A" w14:textId="29FED96A" w:rsidR="0093117A" w:rsidRDefault="0093117A" w:rsidP="00DF7261">
            <w:pPr>
              <w:adjustRightInd w:val="0"/>
              <w:snapToGrid w:val="0"/>
              <w:spacing w:line="360" w:lineRule="auto"/>
              <w:jc w:val="center"/>
              <w:textAlignment w:val="center"/>
              <w:rPr>
                <w:rFonts w:ascii="Times New Roman" w:hAnsi="Times New Roman" w:cs="Times New Roman"/>
              </w:rPr>
            </w:pPr>
            <w:r>
              <w:rPr>
                <w:rFonts w:ascii="Times New Roman" w:hAnsi="Times New Roman" w:cs="Times New Roman" w:hint="eastAsia"/>
              </w:rPr>
              <w:t>200</w:t>
            </w:r>
          </w:p>
        </w:tc>
        <w:tc>
          <w:tcPr>
            <w:tcW w:w="844" w:type="dxa"/>
            <w:vAlign w:val="center"/>
          </w:tcPr>
          <w:p w14:paraId="62AB2CAD" w14:textId="44E11C1C" w:rsidR="0093117A" w:rsidRDefault="0093117A" w:rsidP="00DF7261">
            <w:pPr>
              <w:adjustRightInd w:val="0"/>
              <w:snapToGrid w:val="0"/>
              <w:spacing w:line="360" w:lineRule="auto"/>
              <w:jc w:val="center"/>
              <w:textAlignment w:val="center"/>
              <w:rPr>
                <w:rFonts w:ascii="Times New Roman" w:hAnsi="Times New Roman" w:cs="Times New Roman"/>
              </w:rPr>
            </w:pPr>
            <w:r>
              <w:rPr>
                <w:rFonts w:ascii="Times New Roman" w:hAnsi="Times New Roman" w:cs="Times New Roman" w:hint="eastAsia"/>
              </w:rPr>
              <w:t>100</w:t>
            </w:r>
          </w:p>
        </w:tc>
        <w:tc>
          <w:tcPr>
            <w:tcW w:w="844" w:type="dxa"/>
            <w:vAlign w:val="center"/>
          </w:tcPr>
          <w:p w14:paraId="685FAAA1" w14:textId="0A93AE47" w:rsidR="0093117A" w:rsidRDefault="0093117A" w:rsidP="00DF7261">
            <w:pPr>
              <w:adjustRightInd w:val="0"/>
              <w:snapToGrid w:val="0"/>
              <w:spacing w:line="360" w:lineRule="auto"/>
              <w:jc w:val="center"/>
              <w:textAlignment w:val="center"/>
              <w:rPr>
                <w:rFonts w:ascii="Times New Roman" w:hAnsi="Times New Roman" w:cs="Times New Roman"/>
              </w:rPr>
            </w:pPr>
            <w:r>
              <w:rPr>
                <w:rFonts w:ascii="Times New Roman" w:hAnsi="Times New Roman" w:cs="Times New Roman" w:hint="eastAsia"/>
              </w:rPr>
              <w:t>1000</w:t>
            </w:r>
          </w:p>
        </w:tc>
        <w:tc>
          <w:tcPr>
            <w:tcW w:w="844" w:type="dxa"/>
            <w:vAlign w:val="center"/>
          </w:tcPr>
          <w:p w14:paraId="3921D32E" w14:textId="6C3176FD" w:rsidR="0093117A" w:rsidRDefault="0093117A" w:rsidP="00DF7261">
            <w:pPr>
              <w:adjustRightInd w:val="0"/>
              <w:snapToGrid w:val="0"/>
              <w:spacing w:line="360" w:lineRule="auto"/>
              <w:jc w:val="center"/>
              <w:textAlignment w:val="center"/>
              <w:rPr>
                <w:rFonts w:ascii="Times New Roman" w:hAnsi="Times New Roman" w:cs="Times New Roman"/>
              </w:rPr>
            </w:pPr>
            <w:r>
              <w:rPr>
                <w:rFonts w:ascii="Times New Roman" w:hAnsi="Times New Roman" w:cs="Times New Roman" w:hint="eastAsia"/>
              </w:rPr>
              <w:t>100</w:t>
            </w:r>
          </w:p>
        </w:tc>
        <w:tc>
          <w:tcPr>
            <w:tcW w:w="844" w:type="dxa"/>
            <w:vAlign w:val="center"/>
          </w:tcPr>
          <w:p w14:paraId="61AF6CBE" w14:textId="5C807546" w:rsidR="0093117A" w:rsidRDefault="0093117A" w:rsidP="00DF7261">
            <w:pPr>
              <w:adjustRightInd w:val="0"/>
              <w:snapToGrid w:val="0"/>
              <w:spacing w:line="360" w:lineRule="auto"/>
              <w:jc w:val="center"/>
              <w:textAlignment w:val="center"/>
              <w:rPr>
                <w:rFonts w:ascii="Times New Roman" w:hAnsi="Times New Roman" w:cs="Times New Roman"/>
              </w:rPr>
            </w:pPr>
            <w:r>
              <w:rPr>
                <w:rFonts w:ascii="Times New Roman" w:hAnsi="Times New Roman" w:cs="Times New Roman" w:hint="eastAsia"/>
              </w:rPr>
              <w:t>300</w:t>
            </w:r>
          </w:p>
        </w:tc>
        <w:tc>
          <w:tcPr>
            <w:tcW w:w="844" w:type="dxa"/>
            <w:vAlign w:val="center"/>
          </w:tcPr>
          <w:p w14:paraId="21EB977B" w14:textId="70266A37" w:rsidR="0093117A" w:rsidRDefault="0093117A" w:rsidP="00DF7261">
            <w:pPr>
              <w:adjustRightInd w:val="0"/>
              <w:snapToGrid w:val="0"/>
              <w:spacing w:line="360" w:lineRule="auto"/>
              <w:jc w:val="center"/>
              <w:textAlignment w:val="center"/>
              <w:rPr>
                <w:rFonts w:ascii="Times New Roman" w:hAnsi="Times New Roman" w:cs="Times New Roman"/>
              </w:rPr>
            </w:pPr>
            <w:r>
              <w:rPr>
                <w:rFonts w:ascii="Times New Roman" w:hAnsi="Times New Roman" w:cs="Times New Roman" w:hint="eastAsia"/>
              </w:rPr>
              <w:t>100</w:t>
            </w:r>
          </w:p>
        </w:tc>
      </w:tr>
    </w:tbl>
    <w:p w14:paraId="6E7F1C41" w14:textId="57793D59" w:rsidR="00AE3FC2" w:rsidRPr="00AE3FC2" w:rsidRDefault="00AE3FC2" w:rsidP="00DF7261">
      <w:pPr>
        <w:adjustRightInd w:val="0"/>
        <w:snapToGrid w:val="0"/>
        <w:spacing w:line="360" w:lineRule="auto"/>
        <w:jc w:val="left"/>
        <w:textAlignment w:val="center"/>
        <w:rPr>
          <w:rFonts w:ascii="Times New Roman" w:hAnsi="Times New Roman" w:cs="Times New Roman"/>
        </w:rPr>
      </w:pPr>
      <w:r w:rsidRPr="00AE3FC2">
        <w:rPr>
          <w:rFonts w:ascii="Times New Roman" w:hAnsi="Times New Roman" w:cs="Times New Roman"/>
        </w:rPr>
        <w:t>具上表分析，该时期害虫到鸭的能量传递效率为</w:t>
      </w:r>
      <w:r w:rsidR="0093117A">
        <w:rPr>
          <w:rFonts w:ascii="Times New Roman" w:hAnsi="Times New Roman" w:cs="Times New Roman" w:hint="eastAsia"/>
        </w:rPr>
        <w:t>________</w:t>
      </w:r>
      <w:r w:rsidRPr="00AE3FC2">
        <w:rPr>
          <w:rFonts w:ascii="Times New Roman" w:hAnsi="Times New Roman" w:cs="Times New Roman"/>
        </w:rPr>
        <w:t>%</w:t>
      </w:r>
      <w:r w:rsidRPr="00AE3FC2">
        <w:rPr>
          <w:rFonts w:ascii="Times New Roman" w:hAnsi="Times New Roman" w:cs="Times New Roman"/>
        </w:rPr>
        <w:t>。箭头</w:t>
      </w:r>
      <w:r w:rsidRPr="00AE3FC2">
        <w:rPr>
          <w:rFonts w:ascii="宋体" w:eastAsia="宋体" w:hAnsi="宋体" w:cs="宋体" w:hint="eastAsia"/>
        </w:rPr>
        <w:t>⑧⑨</w:t>
      </w:r>
      <w:r w:rsidRPr="00AE3FC2">
        <w:rPr>
          <w:rFonts w:ascii="Times New Roman" w:hAnsi="Times New Roman" w:cs="Times New Roman"/>
        </w:rPr>
        <w:t>所示能量之和比</w:t>
      </w:r>
      <w:r w:rsidRPr="00AE3FC2">
        <w:rPr>
          <w:rFonts w:ascii="宋体" w:eastAsia="宋体" w:hAnsi="宋体" w:cs="宋体" w:hint="eastAsia"/>
        </w:rPr>
        <w:t>③⑥⑦</w:t>
      </w:r>
      <w:r w:rsidRPr="00AE3FC2">
        <w:rPr>
          <w:rFonts w:ascii="Times New Roman" w:hAnsi="Times New Roman" w:cs="Times New Roman"/>
        </w:rPr>
        <w:t>之和小的原因是</w:t>
      </w:r>
      <w:r w:rsidR="0093117A">
        <w:rPr>
          <w:rFonts w:ascii="Times New Roman" w:hAnsi="Times New Roman" w:cs="Times New Roman" w:hint="eastAsia"/>
        </w:rPr>
        <w:t>________</w:t>
      </w:r>
      <w:r w:rsidRPr="00AE3FC2">
        <w:rPr>
          <w:rFonts w:ascii="Times New Roman" w:hAnsi="Times New Roman" w:cs="Times New Roman"/>
        </w:rPr>
        <w:t>。</w:t>
      </w:r>
    </w:p>
    <w:p w14:paraId="77843D2F" w14:textId="0A807832" w:rsidR="00AE3FC2" w:rsidRPr="00AE3FC2" w:rsidRDefault="0093117A" w:rsidP="00DF7261">
      <w:pPr>
        <w:adjustRightInd w:val="0"/>
        <w:snapToGrid w:val="0"/>
        <w:spacing w:line="360" w:lineRule="auto"/>
        <w:jc w:val="left"/>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w:t>
      </w:r>
      <w:r w:rsidR="00AE3FC2" w:rsidRPr="00AE3FC2">
        <w:rPr>
          <w:rFonts w:ascii="Times New Roman" w:hAnsi="Times New Roman" w:cs="Times New Roman"/>
        </w:rPr>
        <w:t>需要不断向该生态农业系统中施加氨肥的原因是</w:t>
      </w:r>
      <w:r>
        <w:rPr>
          <w:rFonts w:ascii="Times New Roman" w:hAnsi="Times New Roman" w:cs="Times New Roman" w:hint="eastAsia"/>
        </w:rPr>
        <w:t>________</w:t>
      </w:r>
      <w:r w:rsidR="00AE3FC2" w:rsidRPr="00AE3FC2">
        <w:rPr>
          <w:rFonts w:ascii="Times New Roman" w:hAnsi="Times New Roman" w:cs="Times New Roman"/>
        </w:rPr>
        <w:t>。</w:t>
      </w:r>
    </w:p>
    <w:p w14:paraId="10FE2465" w14:textId="2D31A48A" w:rsidR="004F5915" w:rsidRPr="007667F2" w:rsidRDefault="002F6BA7" w:rsidP="00DF7261">
      <w:pPr>
        <w:pStyle w:val="a3"/>
        <w:spacing w:before="168" w:line="360" w:lineRule="auto"/>
        <w:jc w:val="center"/>
        <w:rPr>
          <w:rFonts w:ascii="Times New Roman" w:hAnsi="Times New Roman"/>
          <w:b/>
          <w:bCs/>
          <w:color w:val="FF0000"/>
          <w:spacing w:val="-12"/>
          <w:sz w:val="26"/>
          <w:szCs w:val="26"/>
          <w:lang w:eastAsia="zh-CN"/>
        </w:rPr>
      </w:pPr>
      <w:r>
        <w:rPr>
          <w:rFonts w:ascii="Times New Roman" w:hAnsi="Times New Roman"/>
          <w:b/>
          <w:bCs/>
          <w:spacing w:val="-12"/>
          <w:sz w:val="26"/>
          <w:szCs w:val="26"/>
          <w:lang w:eastAsia="zh-CN"/>
        </w:rPr>
        <w:t>B</w:t>
      </w:r>
      <w:r>
        <w:rPr>
          <w:rFonts w:ascii="Times New Roman" w:hAnsi="Times New Roman" w:hint="eastAsia"/>
          <w:b/>
          <w:bCs/>
          <w:spacing w:val="-12"/>
          <w:sz w:val="26"/>
          <w:szCs w:val="26"/>
          <w:lang w:eastAsia="zh-CN"/>
        </w:rPr>
        <w:t>）</w:t>
      </w:r>
      <w:r>
        <w:rPr>
          <w:rFonts w:ascii="Times New Roman" w:hAnsi="Times New Roman"/>
          <w:b/>
          <w:bCs/>
          <w:spacing w:val="-12"/>
          <w:sz w:val="26"/>
          <w:szCs w:val="26"/>
          <w:lang w:eastAsia="zh-CN"/>
        </w:rPr>
        <w:t>种植部分</w:t>
      </w:r>
    </w:p>
    <w:p w14:paraId="02095577" w14:textId="7AADFB3D" w:rsidR="00321A28" w:rsidRPr="00321A28" w:rsidRDefault="00321A28" w:rsidP="00DF7261">
      <w:pPr>
        <w:spacing w:line="360" w:lineRule="auto"/>
        <w:jc w:val="left"/>
        <w:rPr>
          <w:rFonts w:ascii="Times New Roman" w:hAnsi="Times New Roman" w:cs="Times New Roman"/>
        </w:rPr>
      </w:pPr>
      <w:r w:rsidRPr="00321A28">
        <w:rPr>
          <w:rFonts w:ascii="Times New Roman" w:hAnsi="Times New Roman" w:cs="Times New Roman"/>
        </w:rPr>
        <w:t>104.</w:t>
      </w:r>
      <w:r w:rsidRPr="00321A28">
        <w:rPr>
          <w:rFonts w:ascii="Times New Roman" w:hAnsi="Times New Roman" w:cs="Times New Roman"/>
        </w:rPr>
        <w:t>简述土壤潜育化的结果和防御措施。（</w:t>
      </w:r>
      <w:r w:rsidRPr="00321A28">
        <w:rPr>
          <w:rFonts w:ascii="Times New Roman" w:hAnsi="Times New Roman" w:cs="Times New Roman"/>
        </w:rPr>
        <w:t>6</w:t>
      </w:r>
      <w:r w:rsidRPr="00321A28">
        <w:rPr>
          <w:rFonts w:ascii="Times New Roman" w:hAnsi="Times New Roman" w:cs="Times New Roman"/>
        </w:rPr>
        <w:t>分）</w:t>
      </w:r>
    </w:p>
    <w:p w14:paraId="3B2069A2" w14:textId="77777777" w:rsidR="00321A28" w:rsidRPr="00321A28" w:rsidRDefault="00321A28" w:rsidP="00DF7261">
      <w:pPr>
        <w:spacing w:line="360" w:lineRule="auto"/>
        <w:jc w:val="left"/>
        <w:rPr>
          <w:rFonts w:ascii="Times New Roman" w:hAnsi="Times New Roman" w:cs="Times New Roman"/>
        </w:rPr>
      </w:pPr>
      <w:r w:rsidRPr="00321A28">
        <w:rPr>
          <w:rFonts w:ascii="Times New Roman" w:hAnsi="Times New Roman" w:cs="Times New Roman"/>
        </w:rPr>
        <w:t>105.</w:t>
      </w:r>
      <w:r w:rsidRPr="00321A28">
        <w:rPr>
          <w:rFonts w:ascii="Times New Roman" w:hAnsi="Times New Roman" w:cs="Times New Roman"/>
        </w:rPr>
        <w:t>简述冷害的含义及其防御措施。（</w:t>
      </w:r>
      <w:r w:rsidRPr="00321A28">
        <w:rPr>
          <w:rFonts w:ascii="Times New Roman" w:hAnsi="Times New Roman" w:cs="Times New Roman"/>
        </w:rPr>
        <w:t>7</w:t>
      </w:r>
      <w:r w:rsidRPr="00321A28">
        <w:rPr>
          <w:rFonts w:ascii="Times New Roman" w:hAnsi="Times New Roman" w:cs="Times New Roman"/>
        </w:rPr>
        <w:t>分）</w:t>
      </w:r>
    </w:p>
    <w:p w14:paraId="6581368E" w14:textId="77777777" w:rsidR="00321A28" w:rsidRPr="00321A28" w:rsidRDefault="00321A28" w:rsidP="00DF7261">
      <w:pPr>
        <w:spacing w:line="360" w:lineRule="auto"/>
        <w:jc w:val="left"/>
        <w:rPr>
          <w:rFonts w:ascii="Times New Roman" w:hAnsi="Times New Roman" w:cs="Times New Roman"/>
        </w:rPr>
      </w:pPr>
      <w:r w:rsidRPr="00321A28">
        <w:rPr>
          <w:rFonts w:ascii="Times New Roman" w:hAnsi="Times New Roman" w:cs="Times New Roman"/>
        </w:rPr>
        <w:t>106.</w:t>
      </w:r>
      <w:r w:rsidRPr="00321A28">
        <w:rPr>
          <w:rFonts w:ascii="Times New Roman" w:hAnsi="Times New Roman" w:cs="Times New Roman"/>
        </w:rPr>
        <w:t>简述植物光能利用率不高的原因及提高光能利用率的途径。（</w:t>
      </w:r>
      <w:r w:rsidRPr="00321A28">
        <w:rPr>
          <w:rFonts w:ascii="Times New Roman" w:hAnsi="Times New Roman" w:cs="Times New Roman"/>
        </w:rPr>
        <w:t>7</w:t>
      </w:r>
      <w:r w:rsidRPr="00321A28">
        <w:rPr>
          <w:rFonts w:ascii="Times New Roman" w:hAnsi="Times New Roman" w:cs="Times New Roman"/>
        </w:rPr>
        <w:t>分）</w:t>
      </w:r>
    </w:p>
    <w:p w14:paraId="2916DA1A" w14:textId="77777777" w:rsidR="00321A28" w:rsidRPr="00321A28" w:rsidRDefault="00321A28" w:rsidP="00DF7261">
      <w:pPr>
        <w:spacing w:line="360" w:lineRule="auto"/>
        <w:jc w:val="left"/>
        <w:rPr>
          <w:rFonts w:ascii="Times New Roman" w:hAnsi="Times New Roman" w:cs="Times New Roman"/>
        </w:rPr>
      </w:pPr>
      <w:r w:rsidRPr="00321A28">
        <w:rPr>
          <w:rFonts w:ascii="Times New Roman" w:hAnsi="Times New Roman" w:cs="Times New Roman"/>
        </w:rPr>
        <w:lastRenderedPageBreak/>
        <w:t>107.</w:t>
      </w:r>
      <w:r w:rsidRPr="00321A28">
        <w:rPr>
          <w:rFonts w:ascii="Times New Roman" w:hAnsi="Times New Roman" w:cs="Times New Roman"/>
        </w:rPr>
        <w:t>简述影响土壤温度变化的因素。（</w:t>
      </w:r>
      <w:r w:rsidRPr="00321A28">
        <w:rPr>
          <w:rFonts w:ascii="Times New Roman" w:hAnsi="Times New Roman" w:cs="Times New Roman"/>
        </w:rPr>
        <w:t>7</w:t>
      </w:r>
      <w:r w:rsidRPr="00321A28">
        <w:rPr>
          <w:rFonts w:ascii="Times New Roman" w:hAnsi="Times New Roman" w:cs="Times New Roman"/>
        </w:rPr>
        <w:t>分）</w:t>
      </w:r>
    </w:p>
    <w:p w14:paraId="6CB9DC3A" w14:textId="77777777" w:rsidR="00321A28" w:rsidRPr="00321A28" w:rsidRDefault="00321A28" w:rsidP="00DF7261">
      <w:pPr>
        <w:spacing w:line="360" w:lineRule="auto"/>
        <w:jc w:val="left"/>
        <w:rPr>
          <w:rFonts w:ascii="Times New Roman" w:hAnsi="Times New Roman" w:cs="Times New Roman"/>
        </w:rPr>
      </w:pPr>
      <w:r w:rsidRPr="00321A28">
        <w:rPr>
          <w:rFonts w:ascii="Times New Roman" w:hAnsi="Times New Roman" w:cs="Times New Roman"/>
        </w:rPr>
        <w:t>108.</w:t>
      </w:r>
      <w:r w:rsidRPr="00321A28">
        <w:rPr>
          <w:rFonts w:ascii="Times New Roman" w:hAnsi="Times New Roman" w:cs="Times New Roman"/>
        </w:rPr>
        <w:t>某农场种有作物：（</w:t>
      </w:r>
      <w:r w:rsidRPr="00321A28">
        <w:rPr>
          <w:rFonts w:ascii="Times New Roman" w:hAnsi="Times New Roman" w:cs="Times New Roman"/>
        </w:rPr>
        <w:t>1</w:t>
      </w:r>
      <w:r w:rsidRPr="00321A28">
        <w:rPr>
          <w:rFonts w:ascii="Times New Roman" w:hAnsi="Times New Roman" w:cs="Times New Roman"/>
        </w:rPr>
        <w:t>）蔬菜（作种肥）；（</w:t>
      </w:r>
      <w:r w:rsidRPr="00321A28">
        <w:rPr>
          <w:rFonts w:ascii="Times New Roman" w:hAnsi="Times New Roman" w:cs="Times New Roman"/>
        </w:rPr>
        <w:t>2</w:t>
      </w:r>
      <w:r w:rsidRPr="00321A28">
        <w:rPr>
          <w:rFonts w:ascii="Times New Roman" w:hAnsi="Times New Roman" w:cs="Times New Roman"/>
        </w:rPr>
        <w:t>）水稻；（</w:t>
      </w:r>
      <w:r w:rsidRPr="00321A28">
        <w:rPr>
          <w:rFonts w:ascii="Times New Roman" w:hAnsi="Times New Roman" w:cs="Times New Roman"/>
        </w:rPr>
        <w:t>3</w:t>
      </w:r>
      <w:r w:rsidRPr="00321A28">
        <w:rPr>
          <w:rFonts w:ascii="Times New Roman" w:hAnsi="Times New Roman" w:cs="Times New Roman"/>
        </w:rPr>
        <w:t>）烟草、茶叶。现有肥料氯化铵、硫酸铵、硝酸铵。请根据作物特性及肥料特点合理分配肥料（每类作物限选一种肥料），并详细说明理由。（</w:t>
      </w:r>
      <w:r w:rsidRPr="00321A28">
        <w:rPr>
          <w:rFonts w:ascii="Times New Roman" w:hAnsi="Times New Roman" w:cs="Times New Roman"/>
        </w:rPr>
        <w:t>9</w:t>
      </w:r>
      <w:r w:rsidRPr="00321A28">
        <w:rPr>
          <w:rFonts w:ascii="Times New Roman" w:hAnsi="Times New Roman" w:cs="Times New Roman"/>
        </w:rPr>
        <w:t>分）</w:t>
      </w:r>
    </w:p>
    <w:p w14:paraId="29418EEF" w14:textId="5C085D39" w:rsidR="00E73923" w:rsidRPr="00E73923" w:rsidRDefault="002F6BA7" w:rsidP="00DF7261">
      <w:pPr>
        <w:spacing w:line="360" w:lineRule="auto"/>
        <w:jc w:val="left"/>
        <w:textAlignment w:val="center"/>
        <w:rPr>
          <w:rFonts w:ascii="Times New Roman" w:eastAsia="宋体" w:hAnsi="Times New Roman" w:cs="宋体"/>
        </w:rPr>
      </w:pPr>
      <w:r w:rsidRPr="00E73923">
        <w:rPr>
          <w:rFonts w:ascii="Times New Roman" w:eastAsia="宋体" w:hAnsi="Times New Roman" w:cs="宋体" w:hint="eastAsia"/>
        </w:rPr>
        <w:t>109.</w:t>
      </w:r>
      <w:r w:rsidRPr="00E73923">
        <w:rPr>
          <w:rFonts w:ascii="Times New Roman" w:eastAsia="宋体" w:hAnsi="Times New Roman" w:cs="宋体" w:hint="eastAsia"/>
        </w:rPr>
        <w:t>（</w:t>
      </w:r>
      <w:r w:rsidR="007667F2" w:rsidRPr="00E73923">
        <w:rPr>
          <w:rFonts w:ascii="Times New Roman" w:eastAsia="宋体" w:hAnsi="Times New Roman" w:cs="宋体"/>
        </w:rPr>
        <w:t>10</w:t>
      </w:r>
      <w:r w:rsidRPr="00E73923">
        <w:rPr>
          <w:rFonts w:ascii="Times New Roman" w:eastAsia="宋体" w:hAnsi="Times New Roman" w:cs="宋体" w:hint="eastAsia"/>
        </w:rPr>
        <w:t>分）</w:t>
      </w:r>
      <w:r w:rsidR="00E73923" w:rsidRPr="00E73923">
        <w:rPr>
          <w:rFonts w:ascii="Times New Roman" w:eastAsia="宋体" w:hAnsi="Times New Roman" w:cs="宋体" w:hint="eastAsia"/>
        </w:rPr>
        <w:t>我省素有鱼米之乡的美誉，水稻和小麦是我省种植业主体作物，优质高效发展稻麦生产一直是我省农业工作的重点之一。</w:t>
      </w:r>
    </w:p>
    <w:p w14:paraId="53153C9E" w14:textId="77777777" w:rsidR="00E73923" w:rsidRPr="00E73923" w:rsidRDefault="00E73923" w:rsidP="00DF7261">
      <w:pPr>
        <w:spacing w:line="360" w:lineRule="auto"/>
        <w:jc w:val="left"/>
        <w:textAlignment w:val="center"/>
        <w:rPr>
          <w:rFonts w:ascii="Times New Roman" w:eastAsia="宋体" w:hAnsi="Times New Roman" w:cs="宋体"/>
        </w:rPr>
      </w:pPr>
      <w:r w:rsidRPr="00E73923">
        <w:rPr>
          <w:rFonts w:ascii="Times New Roman" w:eastAsia="宋体" w:hAnsi="Times New Roman" w:cs="宋体" w:hint="eastAsia"/>
        </w:rPr>
        <w:t>（</w:t>
      </w:r>
      <w:r w:rsidRPr="00E73923">
        <w:rPr>
          <w:rFonts w:ascii="Times New Roman" w:eastAsia="宋体" w:hAnsi="Times New Roman" w:cs="宋体" w:hint="eastAsia"/>
        </w:rPr>
        <w:t>1</w:t>
      </w:r>
      <w:r w:rsidRPr="00E73923">
        <w:rPr>
          <w:rFonts w:ascii="Times New Roman" w:eastAsia="宋体" w:hAnsi="Times New Roman" w:cs="宋体" w:hint="eastAsia"/>
        </w:rPr>
        <w:t>）我省常常采用稻麦轮作种植，这种模式具有哪些优势？</w:t>
      </w:r>
    </w:p>
    <w:p w14:paraId="0C3C900D" w14:textId="70C35269" w:rsidR="004F5915" w:rsidRPr="00E73923" w:rsidRDefault="00E73923" w:rsidP="00DF7261">
      <w:pPr>
        <w:spacing w:line="360" w:lineRule="auto"/>
        <w:jc w:val="left"/>
        <w:textAlignment w:val="center"/>
        <w:rPr>
          <w:rFonts w:ascii="Times New Roman" w:eastAsia="宋体" w:hAnsi="Times New Roman" w:cs="宋体"/>
        </w:rPr>
      </w:pPr>
      <w:r w:rsidRPr="00E73923">
        <w:rPr>
          <w:rFonts w:ascii="Times New Roman" w:eastAsia="宋体" w:hAnsi="Times New Roman" w:cs="宋体" w:hint="eastAsia"/>
        </w:rPr>
        <w:t>（</w:t>
      </w:r>
      <w:r w:rsidRPr="00E73923">
        <w:rPr>
          <w:rFonts w:ascii="Times New Roman" w:eastAsia="宋体" w:hAnsi="Times New Roman" w:cs="宋体" w:hint="eastAsia"/>
        </w:rPr>
        <w:t>2</w:t>
      </w:r>
      <w:r w:rsidRPr="00E73923">
        <w:rPr>
          <w:rFonts w:ascii="Times New Roman" w:eastAsia="宋体" w:hAnsi="Times New Roman" w:cs="宋体" w:hint="eastAsia"/>
        </w:rPr>
        <w:t>）我省水稻扬花期在</w:t>
      </w:r>
      <w:r w:rsidRPr="00E73923">
        <w:rPr>
          <w:rFonts w:ascii="Times New Roman" w:eastAsia="宋体" w:hAnsi="Times New Roman" w:cs="宋体" w:hint="eastAsia"/>
        </w:rPr>
        <w:t>8</w:t>
      </w:r>
      <w:r w:rsidRPr="00E73923">
        <w:rPr>
          <w:rFonts w:ascii="Times New Roman" w:eastAsia="宋体" w:hAnsi="Times New Roman" w:cs="宋体" w:hint="eastAsia"/>
        </w:rPr>
        <w:t>月底至</w:t>
      </w:r>
      <w:r w:rsidRPr="00E73923">
        <w:rPr>
          <w:rFonts w:ascii="Times New Roman" w:eastAsia="宋体" w:hAnsi="Times New Roman" w:cs="宋体" w:hint="eastAsia"/>
        </w:rPr>
        <w:t>9</w:t>
      </w:r>
      <w:r w:rsidRPr="00E73923">
        <w:rPr>
          <w:rFonts w:ascii="Times New Roman" w:eastAsia="宋体" w:hAnsi="Times New Roman" w:cs="宋体" w:hint="eastAsia"/>
        </w:rPr>
        <w:t>月初，有时会遇上“秋老虎”，如何通过花期预测和调节使扬花期避开“秋老虎”天气？</w:t>
      </w:r>
    </w:p>
    <w:p w14:paraId="1A475231" w14:textId="6EB2A17A" w:rsidR="00E73923" w:rsidRDefault="00E73923" w:rsidP="00DF7261">
      <w:pPr>
        <w:spacing w:line="360" w:lineRule="auto"/>
        <w:jc w:val="left"/>
        <w:textAlignment w:val="center"/>
        <w:rPr>
          <w:rFonts w:ascii="Times New Roman" w:eastAsia="宋体" w:hAnsi="Times New Roman" w:cs="宋体"/>
        </w:rPr>
      </w:pPr>
      <w:r>
        <w:rPr>
          <w:rFonts w:ascii="Times New Roman" w:eastAsia="宋体" w:hAnsi="Times New Roman" w:cs="宋体" w:hint="eastAsia"/>
        </w:rPr>
        <w:t>110.</w:t>
      </w:r>
      <w:r>
        <w:rPr>
          <w:rFonts w:ascii="Times New Roman" w:eastAsia="宋体" w:hAnsi="Times New Roman" w:cs="宋体" w:hint="eastAsia"/>
        </w:rPr>
        <w:t>（</w:t>
      </w:r>
      <w:r>
        <w:rPr>
          <w:rFonts w:ascii="Times New Roman" w:eastAsia="宋体" w:hAnsi="Times New Roman" w:cs="宋体" w:hint="eastAsia"/>
        </w:rPr>
        <w:t>9</w:t>
      </w:r>
      <w:r>
        <w:rPr>
          <w:rFonts w:ascii="Times New Roman" w:eastAsia="宋体" w:hAnsi="Times New Roman" w:cs="宋体" w:hint="eastAsia"/>
        </w:rPr>
        <w:t>分）目前育种工作中广泛利用的植物抗病性是哪一种？简述其概念及特点。</w:t>
      </w:r>
    </w:p>
    <w:p w14:paraId="286C53EB" w14:textId="77777777" w:rsidR="00ED1012" w:rsidRPr="00ED1012" w:rsidRDefault="00ED1012" w:rsidP="00DF7261">
      <w:pPr>
        <w:pStyle w:val="a3"/>
        <w:tabs>
          <w:tab w:val="left" w:pos="0"/>
          <w:tab w:val="left" w:pos="2100"/>
          <w:tab w:val="left" w:pos="4200"/>
          <w:tab w:val="left" w:pos="6300"/>
        </w:tabs>
        <w:spacing w:before="168" w:line="360" w:lineRule="auto"/>
        <w:jc w:val="center"/>
        <w:rPr>
          <w:rFonts w:ascii="Times New Roman" w:hAnsi="Times New Roman"/>
          <w:b/>
          <w:bCs/>
          <w:spacing w:val="-12"/>
          <w:sz w:val="26"/>
          <w:szCs w:val="26"/>
          <w:lang w:eastAsia="zh-CN"/>
        </w:rPr>
      </w:pPr>
      <w:r>
        <w:rPr>
          <w:rFonts w:ascii="Times New Roman" w:hAnsi="Times New Roman" w:hint="eastAsia"/>
          <w:b/>
          <w:bCs/>
          <w:spacing w:val="-12"/>
          <w:sz w:val="26"/>
          <w:szCs w:val="26"/>
          <w:lang w:eastAsia="zh-CN"/>
        </w:rPr>
        <w:t>C</w:t>
      </w:r>
      <w:r>
        <w:rPr>
          <w:rFonts w:ascii="Times New Roman" w:hAnsi="Times New Roman" w:hint="eastAsia"/>
          <w:b/>
          <w:bCs/>
          <w:spacing w:val="-12"/>
          <w:sz w:val="26"/>
          <w:szCs w:val="26"/>
          <w:lang w:eastAsia="zh-CN"/>
        </w:rPr>
        <w:t>）养殖</w:t>
      </w:r>
      <w:r>
        <w:rPr>
          <w:rFonts w:ascii="Times New Roman" w:hAnsi="Times New Roman"/>
          <w:b/>
          <w:bCs/>
          <w:spacing w:val="-12"/>
          <w:sz w:val="26"/>
          <w:szCs w:val="26"/>
          <w:lang w:eastAsia="zh-CN"/>
        </w:rPr>
        <w:t>部分</w:t>
      </w:r>
    </w:p>
    <w:p w14:paraId="2598017F" w14:textId="77777777" w:rsidR="00F4659A" w:rsidRDefault="00F4659A" w:rsidP="00DF7261">
      <w:pPr>
        <w:spacing w:line="360" w:lineRule="auto"/>
        <w:rPr>
          <w:rFonts w:ascii="宋体" w:eastAsia="宋体" w:hAnsi="宋体" w:cs="宋体"/>
        </w:rPr>
      </w:pPr>
      <w:r>
        <w:rPr>
          <w:rFonts w:ascii="宋体" w:eastAsia="宋体" w:hAnsi="宋体" w:cs="宋体" w:hint="eastAsia"/>
        </w:rPr>
        <w:t>104.（7分）简述瘤胃的内环境特点。</w:t>
      </w:r>
    </w:p>
    <w:p w14:paraId="537E27BF" w14:textId="77777777" w:rsidR="00F4659A" w:rsidRDefault="00F4659A" w:rsidP="00DF7261">
      <w:pPr>
        <w:spacing w:line="360" w:lineRule="auto"/>
        <w:rPr>
          <w:rFonts w:ascii="宋体" w:eastAsia="宋体" w:hAnsi="宋体" w:cs="宋体"/>
        </w:rPr>
      </w:pPr>
      <w:r>
        <w:rPr>
          <w:rFonts w:ascii="宋体" w:eastAsia="宋体" w:hAnsi="宋体" w:cs="宋体" w:hint="eastAsia"/>
        </w:rPr>
        <w:t>105.（7分）叙述一般青贮的原理及阶段。</w:t>
      </w:r>
    </w:p>
    <w:p w14:paraId="29C7B696" w14:textId="77777777" w:rsidR="00F4659A" w:rsidRDefault="00F4659A" w:rsidP="00DF7261">
      <w:pPr>
        <w:spacing w:line="360" w:lineRule="auto"/>
        <w:rPr>
          <w:rFonts w:ascii="宋体" w:eastAsia="宋体" w:hAnsi="宋体" w:cs="宋体"/>
        </w:rPr>
      </w:pPr>
      <w:r>
        <w:rPr>
          <w:rFonts w:ascii="宋体" w:eastAsia="宋体" w:hAnsi="宋体" w:cs="宋体" w:hint="eastAsia"/>
        </w:rPr>
        <w:t>106.（7分）简述近交衰退的表现和预防措施</w:t>
      </w:r>
    </w:p>
    <w:p w14:paraId="6DB4570E" w14:textId="77777777" w:rsidR="00F4659A" w:rsidRDefault="00F4659A" w:rsidP="00DF7261">
      <w:pPr>
        <w:spacing w:line="360" w:lineRule="auto"/>
        <w:rPr>
          <w:rFonts w:ascii="宋体" w:eastAsia="宋体" w:hAnsi="宋体" w:cs="宋体"/>
        </w:rPr>
      </w:pPr>
      <w:r>
        <w:rPr>
          <w:rFonts w:ascii="宋体" w:eastAsia="宋体" w:hAnsi="宋体" w:cs="宋体" w:hint="eastAsia"/>
        </w:rPr>
        <w:t>107.（8分）简述胚胎移植供、受体的选择策略。</w:t>
      </w:r>
    </w:p>
    <w:p w14:paraId="3A7CA7A0" w14:textId="77777777" w:rsidR="00F4659A" w:rsidRDefault="00F4659A" w:rsidP="00DF7261">
      <w:pPr>
        <w:spacing w:line="360" w:lineRule="auto"/>
        <w:rPr>
          <w:rFonts w:ascii="宋体" w:eastAsia="宋体" w:hAnsi="宋体" w:cs="宋体"/>
        </w:rPr>
      </w:pPr>
      <w:r>
        <w:rPr>
          <w:rFonts w:ascii="宋体" w:eastAsia="宋体" w:hAnsi="宋体" w:cs="宋体" w:hint="eastAsia"/>
        </w:rPr>
        <w:t>108.（8分）简述人工授精技术的基本环节和优越性</w:t>
      </w:r>
    </w:p>
    <w:p w14:paraId="5B378269" w14:textId="77777777" w:rsidR="00F4659A" w:rsidRDefault="00F4659A" w:rsidP="00DF7261">
      <w:pPr>
        <w:adjustRightInd w:val="0"/>
        <w:spacing w:line="360" w:lineRule="auto"/>
        <w:rPr>
          <w:rFonts w:ascii="宋体" w:eastAsia="宋体" w:hAnsi="宋体" w:cs="宋体"/>
          <w:kern w:val="0"/>
          <w:szCs w:val="21"/>
        </w:rPr>
      </w:pPr>
      <w:r>
        <w:rPr>
          <w:rFonts w:ascii="宋体" w:eastAsia="宋体" w:hAnsi="宋体" w:cs="宋体" w:hint="eastAsia"/>
        </w:rPr>
        <w:t>109.（9分）</w:t>
      </w:r>
      <w:r>
        <w:rPr>
          <w:rFonts w:ascii="宋体" w:eastAsia="宋体" w:hAnsi="宋体" w:cs="宋体" w:hint="eastAsia"/>
          <w:kern w:val="0"/>
          <w:szCs w:val="21"/>
        </w:rPr>
        <w:t>微量元素添加剂使用注意事项。</w:t>
      </w:r>
    </w:p>
    <w:p w14:paraId="7B92D573" w14:textId="77777777" w:rsidR="00F4659A" w:rsidRDefault="00F4659A" w:rsidP="00DF7261">
      <w:pPr>
        <w:spacing w:line="360" w:lineRule="auto"/>
        <w:rPr>
          <w:rFonts w:ascii="宋体" w:eastAsia="宋体" w:hAnsi="宋体" w:cs="宋体"/>
        </w:rPr>
      </w:pPr>
      <w:r>
        <w:rPr>
          <w:rFonts w:ascii="宋体" w:eastAsia="宋体" w:hAnsi="宋体" w:cs="宋体" w:hint="eastAsia"/>
        </w:rPr>
        <w:t>110.（9分）种蛋是影响孵化成败的内在因素，请回答如何选择种蛋并写出种蛋消毒的次数和方法。</w:t>
      </w:r>
    </w:p>
    <w:p w14:paraId="0A6EF4C7" w14:textId="7CB72D07" w:rsidR="004F5915" w:rsidRPr="00F4659A" w:rsidRDefault="004F5915" w:rsidP="00DF7261">
      <w:pPr>
        <w:spacing w:line="360" w:lineRule="auto"/>
        <w:jc w:val="left"/>
        <w:textAlignment w:val="center"/>
        <w:rPr>
          <w:rFonts w:ascii="Times New Roman" w:eastAsia="宋体" w:hAnsi="Times New Roman" w:cs="宋体"/>
        </w:rPr>
      </w:pPr>
    </w:p>
    <w:p w14:paraId="2513765E" w14:textId="77777777" w:rsidR="00B4718E" w:rsidRDefault="00B4718E" w:rsidP="00DF7261">
      <w:pPr>
        <w:spacing w:line="360" w:lineRule="auto"/>
        <w:jc w:val="left"/>
        <w:textAlignment w:val="center"/>
        <w:rPr>
          <w:rFonts w:ascii="Times New Roman" w:eastAsia="宋体" w:hAnsi="Times New Roman" w:cs="宋体"/>
        </w:rPr>
      </w:pPr>
      <w:bookmarkStart w:id="0" w:name="_GoBack"/>
      <w:bookmarkEnd w:id="0"/>
    </w:p>
    <w:sectPr w:rsidR="00B4718E">
      <w:footerReference w:type="default" r:id="rId14"/>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BA7D4" w14:textId="77777777" w:rsidR="00BB7D09" w:rsidRDefault="00BB7D09">
      <w:r>
        <w:separator/>
      </w:r>
    </w:p>
  </w:endnote>
  <w:endnote w:type="continuationSeparator" w:id="0">
    <w:p w14:paraId="0DF0F35B" w14:textId="77777777" w:rsidR="00BB7D09" w:rsidRDefault="00BB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0E6F4990-6721-4618-8A99-81FE0CC5B20F}"/>
    <w:embedBold r:id="rId2" w:subsetted="1" w:fontKey="{16FD81A7-83F4-48A1-9DBE-A3469BD6290C}"/>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embedBold r:id="rId3" w:subsetted="1" w:fontKey="{0A698240-A89D-4DDA-A8EC-84D5121D0A82}"/>
  </w:font>
  <w:font w:name="黑体">
    <w:altName w:val="SimHei"/>
    <w:panose1 w:val="02010609060101010101"/>
    <w:charset w:val="86"/>
    <w:family w:val="modern"/>
    <w:pitch w:val="fixed"/>
    <w:sig w:usb0="800002BF" w:usb1="38CF7CFA" w:usb2="00000016" w:usb3="00000000" w:csb0="00040001" w:csb1="00000000"/>
    <w:embedRegular r:id="rId4" w:subsetted="1" w:fontKey="{EBA84B40-8E5B-461C-A8FA-8768AE404872}"/>
    <w:embedBold r:id="rId5" w:subsetted="1" w:fontKey="{C38CB279-1883-4C1E-B757-022C2A7C8CC9}"/>
  </w:font>
  <w:font w:name="方正公文小标宋">
    <w:altName w:val="微软雅黑"/>
    <w:charset w:val="86"/>
    <w:family w:val="auto"/>
    <w:pitch w:val="default"/>
    <w:sig w:usb0="00000000"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992633"/>
      <w:docPartObj>
        <w:docPartGallery w:val="Page Numbers (Bottom of Page)"/>
        <w:docPartUnique/>
      </w:docPartObj>
    </w:sdtPr>
    <w:sdtEndPr/>
    <w:sdtContent>
      <w:sdt>
        <w:sdtPr>
          <w:id w:val="1728636285"/>
          <w:docPartObj>
            <w:docPartGallery w:val="Page Numbers (Top of Page)"/>
            <w:docPartUnique/>
          </w:docPartObj>
        </w:sdtPr>
        <w:sdtEndPr/>
        <w:sdtContent>
          <w:p w14:paraId="7998EEAC" w14:textId="02B99B51" w:rsidR="006F1182" w:rsidRPr="00005BCF" w:rsidRDefault="00005BCF" w:rsidP="00005BCF">
            <w:pPr>
              <w:pStyle w:val="a4"/>
              <w:jc w:val="center"/>
            </w:pPr>
            <w:r w:rsidRPr="00005BCF">
              <w:rPr>
                <w:rFonts w:ascii="Times New Roman" w:hAnsi="Times New Roman" w:cs="Times New Roman"/>
                <w:szCs w:val="18"/>
              </w:rPr>
              <w:t>（农业综合卷</w:t>
            </w:r>
            <w:r w:rsidRPr="00005BCF">
              <w:rPr>
                <w:rFonts w:ascii="Times New Roman" w:hAnsi="Times New Roman" w:cs="Times New Roman"/>
                <w:szCs w:val="18"/>
                <w:lang w:val="zh-CN"/>
              </w:rPr>
              <w:t xml:space="preserve">  </w:t>
            </w:r>
            <w:r w:rsidRPr="00005BCF">
              <w:rPr>
                <w:rFonts w:ascii="Times New Roman" w:hAnsi="Times New Roman" w:cs="Times New Roman"/>
                <w:szCs w:val="18"/>
                <w:lang w:val="zh-CN"/>
              </w:rPr>
              <w:t>第</w:t>
            </w:r>
            <w:r w:rsidRPr="00005BCF">
              <w:rPr>
                <w:rFonts w:ascii="Times New Roman" w:hAnsi="Times New Roman" w:cs="Times New Roman"/>
                <w:szCs w:val="18"/>
                <w:lang w:val="zh-CN"/>
              </w:rPr>
              <w:t xml:space="preserve"> </w:t>
            </w:r>
            <w:r w:rsidRPr="00005BCF">
              <w:rPr>
                <w:rFonts w:ascii="Times New Roman" w:hAnsi="Times New Roman" w:cs="Times New Roman"/>
                <w:szCs w:val="18"/>
              </w:rPr>
              <w:fldChar w:fldCharType="begin"/>
            </w:r>
            <w:r w:rsidRPr="00005BCF">
              <w:rPr>
                <w:rFonts w:ascii="Times New Roman" w:hAnsi="Times New Roman" w:cs="Times New Roman"/>
                <w:szCs w:val="18"/>
              </w:rPr>
              <w:instrText>PAGE</w:instrText>
            </w:r>
            <w:r w:rsidRPr="00005BCF">
              <w:rPr>
                <w:rFonts w:ascii="Times New Roman" w:hAnsi="Times New Roman" w:cs="Times New Roman"/>
                <w:szCs w:val="18"/>
              </w:rPr>
              <w:fldChar w:fldCharType="separate"/>
            </w:r>
            <w:r w:rsidR="00DF7261">
              <w:rPr>
                <w:rFonts w:ascii="Times New Roman" w:hAnsi="Times New Roman" w:cs="Times New Roman"/>
                <w:noProof/>
                <w:szCs w:val="18"/>
              </w:rPr>
              <w:t>14</w:t>
            </w:r>
            <w:r w:rsidRPr="00005BCF">
              <w:rPr>
                <w:rFonts w:ascii="Times New Roman" w:hAnsi="Times New Roman" w:cs="Times New Roman"/>
                <w:szCs w:val="18"/>
              </w:rPr>
              <w:fldChar w:fldCharType="end"/>
            </w:r>
            <w:r w:rsidRPr="00005BCF">
              <w:rPr>
                <w:rFonts w:ascii="Times New Roman" w:hAnsi="Times New Roman" w:cs="Times New Roman"/>
                <w:szCs w:val="18"/>
              </w:rPr>
              <w:t xml:space="preserve"> </w:t>
            </w:r>
            <w:r w:rsidRPr="00005BCF">
              <w:rPr>
                <w:rFonts w:ascii="Times New Roman" w:hAnsi="Times New Roman" w:cs="Times New Roman"/>
                <w:szCs w:val="18"/>
              </w:rPr>
              <w:t>页</w:t>
            </w:r>
            <w:r w:rsidRPr="00005BCF">
              <w:rPr>
                <w:rFonts w:ascii="Times New Roman" w:hAnsi="Times New Roman" w:cs="Times New Roman"/>
                <w:szCs w:val="18"/>
                <w:lang w:val="zh-CN"/>
              </w:rPr>
              <w:t xml:space="preserve"> / </w:t>
            </w:r>
            <w:r w:rsidRPr="00005BCF">
              <w:rPr>
                <w:rFonts w:ascii="Times New Roman" w:hAnsi="Times New Roman" w:cs="Times New Roman"/>
                <w:szCs w:val="18"/>
                <w:lang w:val="zh-CN"/>
              </w:rPr>
              <w:t>共</w:t>
            </w:r>
            <w:r w:rsidRPr="00005BCF">
              <w:rPr>
                <w:rFonts w:ascii="Times New Roman" w:hAnsi="Times New Roman" w:cs="Times New Roman"/>
                <w:szCs w:val="18"/>
                <w:lang w:val="zh-CN"/>
              </w:rPr>
              <w:t xml:space="preserve"> </w:t>
            </w:r>
            <w:r w:rsidRPr="00005BCF">
              <w:rPr>
                <w:rFonts w:ascii="Times New Roman" w:hAnsi="Times New Roman" w:cs="Times New Roman"/>
                <w:szCs w:val="18"/>
              </w:rPr>
              <w:fldChar w:fldCharType="begin"/>
            </w:r>
            <w:r w:rsidRPr="00005BCF">
              <w:rPr>
                <w:rFonts w:ascii="Times New Roman" w:hAnsi="Times New Roman" w:cs="Times New Roman"/>
                <w:szCs w:val="18"/>
              </w:rPr>
              <w:instrText>NUMPAGES</w:instrText>
            </w:r>
            <w:r w:rsidRPr="00005BCF">
              <w:rPr>
                <w:rFonts w:ascii="Times New Roman" w:hAnsi="Times New Roman" w:cs="Times New Roman"/>
                <w:szCs w:val="18"/>
              </w:rPr>
              <w:fldChar w:fldCharType="separate"/>
            </w:r>
            <w:r w:rsidR="00DF7261">
              <w:rPr>
                <w:rFonts w:ascii="Times New Roman" w:hAnsi="Times New Roman" w:cs="Times New Roman"/>
                <w:noProof/>
                <w:szCs w:val="18"/>
              </w:rPr>
              <w:t>14</w:t>
            </w:r>
            <w:r w:rsidRPr="00005BCF">
              <w:rPr>
                <w:rFonts w:ascii="Times New Roman" w:hAnsi="Times New Roman" w:cs="Times New Roman"/>
                <w:szCs w:val="18"/>
              </w:rPr>
              <w:fldChar w:fldCharType="end"/>
            </w:r>
            <w:r w:rsidRPr="00005BCF">
              <w:rPr>
                <w:rFonts w:ascii="Times New Roman" w:hAnsi="Times New Roman" w:cs="Times New Roman"/>
                <w:szCs w:val="18"/>
              </w:rPr>
              <w:t xml:space="preserve"> </w:t>
            </w:r>
            <w:r w:rsidRPr="00005BCF">
              <w:rPr>
                <w:rFonts w:ascii="Times New Roman" w:hAnsi="Times New Roman" w:cs="Times New Roman"/>
                <w:szCs w:val="18"/>
              </w:rPr>
              <w:t>页）</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0A485" w14:textId="77777777" w:rsidR="00BB7D09" w:rsidRDefault="00BB7D09">
      <w:r>
        <w:separator/>
      </w:r>
    </w:p>
  </w:footnote>
  <w:footnote w:type="continuationSeparator" w:id="0">
    <w:p w14:paraId="3321CE32" w14:textId="77777777" w:rsidR="00BB7D09" w:rsidRDefault="00BB7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3D0FF5"/>
    <w:multiLevelType w:val="singleLevel"/>
    <w:tmpl w:val="BE3D0FF5"/>
    <w:lvl w:ilvl="0">
      <w:start w:val="1"/>
      <w:numFmt w:val="upperLetter"/>
      <w:lvlText w:val="%1."/>
      <w:lvlJc w:val="left"/>
      <w:pPr>
        <w:tabs>
          <w:tab w:val="left" w:pos="312"/>
        </w:tabs>
      </w:pPr>
    </w:lvl>
  </w:abstractNum>
  <w:abstractNum w:abstractNumId="1">
    <w:nsid w:val="D2766F64"/>
    <w:multiLevelType w:val="singleLevel"/>
    <w:tmpl w:val="D2766F64"/>
    <w:lvl w:ilvl="0">
      <w:start w:val="59"/>
      <w:numFmt w:val="decimal"/>
      <w:suff w:val="space"/>
      <w:lvlText w:val="%1."/>
      <w:lvlJc w:val="left"/>
    </w:lvl>
  </w:abstractNum>
  <w:abstractNum w:abstractNumId="2">
    <w:nsid w:val="2861ABC7"/>
    <w:multiLevelType w:val="singleLevel"/>
    <w:tmpl w:val="2861ABC7"/>
    <w:lvl w:ilvl="0">
      <w:start w:val="64"/>
      <w:numFmt w:val="decimal"/>
      <w:suff w:val="space"/>
      <w:lvlText w:val="%1."/>
      <w:lvlJc w:val="left"/>
    </w:lvl>
  </w:abstractNum>
  <w:abstractNum w:abstractNumId="3">
    <w:nsid w:val="3156C059"/>
    <w:multiLevelType w:val="singleLevel"/>
    <w:tmpl w:val="3156C059"/>
    <w:lvl w:ilvl="0">
      <w:start w:val="1"/>
      <w:numFmt w:val="chineseCounting"/>
      <w:suff w:val="nothing"/>
      <w:lvlText w:val="%1、"/>
      <w:lvlJc w:val="left"/>
      <w:rPr>
        <w:rFonts w:hint="eastAsia"/>
      </w:rPr>
    </w:lvl>
  </w:abstractNum>
  <w:abstractNum w:abstractNumId="4">
    <w:nsid w:val="39901AEC"/>
    <w:multiLevelType w:val="singleLevel"/>
    <w:tmpl w:val="39901AEC"/>
    <w:lvl w:ilvl="0">
      <w:start w:val="13"/>
      <w:numFmt w:val="decimal"/>
      <w:lvlText w:val="%1."/>
      <w:lvlJc w:val="left"/>
      <w:pPr>
        <w:tabs>
          <w:tab w:val="left" w:pos="312"/>
        </w:tabs>
      </w:pPr>
    </w:lvl>
  </w:abstractNum>
  <w:abstractNum w:abstractNumId="5">
    <w:nsid w:val="49CD8AB6"/>
    <w:multiLevelType w:val="singleLevel"/>
    <w:tmpl w:val="49CD8AB6"/>
    <w:lvl w:ilvl="0">
      <w:start w:val="58"/>
      <w:numFmt w:val="decimal"/>
      <w:suff w:val="space"/>
      <w:lvlText w:val="%1."/>
      <w:lvlJc w:val="left"/>
    </w:lvl>
  </w:abstractNum>
  <w:abstractNum w:abstractNumId="6">
    <w:nsid w:val="53F68842"/>
    <w:multiLevelType w:val="singleLevel"/>
    <w:tmpl w:val="53F68842"/>
    <w:lvl w:ilvl="0">
      <w:start w:val="104"/>
      <w:numFmt w:val="decimal"/>
      <w:lvlText w:val="%1."/>
      <w:lvlJc w:val="left"/>
      <w:pPr>
        <w:tabs>
          <w:tab w:val="left" w:pos="312"/>
        </w:tabs>
      </w:pPr>
    </w:lvl>
  </w:abstractNum>
  <w:num w:numId="1">
    <w:abstractNumId w:val="3"/>
  </w:num>
  <w:num w:numId="2">
    <w:abstractNumId w:val="5"/>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MjY0OGQ0MjA0NDI2OGQ5YjQ1NDE5OGIyMDFiMTYifQ=="/>
  </w:docVars>
  <w:rsids>
    <w:rsidRoot w:val="16CE5D4D"/>
    <w:rsid w:val="000034EA"/>
    <w:rsid w:val="00005BCF"/>
    <w:rsid w:val="0008519D"/>
    <w:rsid w:val="000A0512"/>
    <w:rsid w:val="000B1980"/>
    <w:rsid w:val="0015450A"/>
    <w:rsid w:val="0019021A"/>
    <w:rsid w:val="002369CB"/>
    <w:rsid w:val="00261BEA"/>
    <w:rsid w:val="002F6BA7"/>
    <w:rsid w:val="00321A28"/>
    <w:rsid w:val="00324254"/>
    <w:rsid w:val="00396CA7"/>
    <w:rsid w:val="003A3223"/>
    <w:rsid w:val="003A331E"/>
    <w:rsid w:val="003C5C25"/>
    <w:rsid w:val="003E4379"/>
    <w:rsid w:val="004221C2"/>
    <w:rsid w:val="004F5915"/>
    <w:rsid w:val="00521113"/>
    <w:rsid w:val="005339B6"/>
    <w:rsid w:val="005E4414"/>
    <w:rsid w:val="006D48A6"/>
    <w:rsid w:val="006F1182"/>
    <w:rsid w:val="007334A2"/>
    <w:rsid w:val="007667F2"/>
    <w:rsid w:val="007B49B9"/>
    <w:rsid w:val="007C0312"/>
    <w:rsid w:val="008A6545"/>
    <w:rsid w:val="008A694B"/>
    <w:rsid w:val="0093117A"/>
    <w:rsid w:val="009535C2"/>
    <w:rsid w:val="009C6B4F"/>
    <w:rsid w:val="009D7BEE"/>
    <w:rsid w:val="009E1132"/>
    <w:rsid w:val="00A21BC6"/>
    <w:rsid w:val="00A33A6A"/>
    <w:rsid w:val="00A33AFE"/>
    <w:rsid w:val="00A41409"/>
    <w:rsid w:val="00AE3FC2"/>
    <w:rsid w:val="00B251FB"/>
    <w:rsid w:val="00B4718E"/>
    <w:rsid w:val="00B95B39"/>
    <w:rsid w:val="00BA1C66"/>
    <w:rsid w:val="00BA44D9"/>
    <w:rsid w:val="00BB7D09"/>
    <w:rsid w:val="00C323A0"/>
    <w:rsid w:val="00C337B8"/>
    <w:rsid w:val="00C4426C"/>
    <w:rsid w:val="00C65597"/>
    <w:rsid w:val="00C80083"/>
    <w:rsid w:val="00CB203C"/>
    <w:rsid w:val="00D008BD"/>
    <w:rsid w:val="00D12D85"/>
    <w:rsid w:val="00DC47D7"/>
    <w:rsid w:val="00DE5F56"/>
    <w:rsid w:val="00DF7261"/>
    <w:rsid w:val="00E2093A"/>
    <w:rsid w:val="00E71A91"/>
    <w:rsid w:val="00E73923"/>
    <w:rsid w:val="00ED1012"/>
    <w:rsid w:val="00F22842"/>
    <w:rsid w:val="00F30809"/>
    <w:rsid w:val="00F4659A"/>
    <w:rsid w:val="00FB0D2E"/>
    <w:rsid w:val="00FE26B5"/>
    <w:rsid w:val="00FF1051"/>
    <w:rsid w:val="02775E4F"/>
    <w:rsid w:val="063E0A32"/>
    <w:rsid w:val="08464AFC"/>
    <w:rsid w:val="0DE0506F"/>
    <w:rsid w:val="10575D7C"/>
    <w:rsid w:val="16CE5D4D"/>
    <w:rsid w:val="27194E78"/>
    <w:rsid w:val="28247630"/>
    <w:rsid w:val="2974179F"/>
    <w:rsid w:val="2D8D6A69"/>
    <w:rsid w:val="30FA42EA"/>
    <w:rsid w:val="36BD5820"/>
    <w:rsid w:val="3EB767DC"/>
    <w:rsid w:val="4F5847DA"/>
    <w:rsid w:val="4FF83BD9"/>
    <w:rsid w:val="5136559C"/>
    <w:rsid w:val="53330EA8"/>
    <w:rsid w:val="550A6342"/>
    <w:rsid w:val="6C754110"/>
    <w:rsid w:val="72293656"/>
    <w:rsid w:val="74CF1C9F"/>
    <w:rsid w:val="7660082C"/>
    <w:rsid w:val="79890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834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Cs w:val="21"/>
      <w:lang w:eastAsia="en-US"/>
    </w:rPr>
  </w:style>
  <w:style w:type="paragraph" w:styleId="a4">
    <w:name w:val="footer"/>
    <w:basedOn w:val="a"/>
    <w:link w:val="Char"/>
    <w:uiPriority w:val="99"/>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0"/>
    <w:rsid w:val="004221C2"/>
    <w:rPr>
      <w:sz w:val="18"/>
      <w:szCs w:val="18"/>
    </w:rPr>
  </w:style>
  <w:style w:type="character" w:customStyle="1" w:styleId="Char0">
    <w:name w:val="批注框文本 Char"/>
    <w:basedOn w:val="a0"/>
    <w:link w:val="a6"/>
    <w:rsid w:val="004221C2"/>
    <w:rPr>
      <w:kern w:val="2"/>
      <w:sz w:val="18"/>
      <w:szCs w:val="18"/>
    </w:rPr>
  </w:style>
  <w:style w:type="character" w:customStyle="1" w:styleId="Char">
    <w:name w:val="页脚 Char"/>
    <w:basedOn w:val="a0"/>
    <w:link w:val="a4"/>
    <w:uiPriority w:val="99"/>
    <w:rsid w:val="00005BCF"/>
    <w:rPr>
      <w:kern w:val="2"/>
      <w:sz w:val="18"/>
      <w:szCs w:val="24"/>
    </w:rPr>
  </w:style>
  <w:style w:type="table" w:styleId="a7">
    <w:name w:val="Table Grid"/>
    <w:basedOn w:val="a1"/>
    <w:rsid w:val="00005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Char1"/>
    <w:rsid w:val="00ED1012"/>
    <w:rPr>
      <w:rFonts w:ascii="宋体" w:eastAsia="宋体" w:hAnsi="Courier New" w:cs="Times New Roman"/>
      <w:szCs w:val="21"/>
    </w:rPr>
  </w:style>
  <w:style w:type="character" w:customStyle="1" w:styleId="Char1">
    <w:name w:val="纯文本 Char"/>
    <w:basedOn w:val="a0"/>
    <w:link w:val="a8"/>
    <w:rsid w:val="00ED1012"/>
    <w:rPr>
      <w:rFonts w:ascii="宋体" w:eastAsia="宋体" w:hAnsi="Courier New" w:cs="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Cs w:val="21"/>
      <w:lang w:eastAsia="en-US"/>
    </w:rPr>
  </w:style>
  <w:style w:type="paragraph" w:styleId="a4">
    <w:name w:val="footer"/>
    <w:basedOn w:val="a"/>
    <w:link w:val="Char"/>
    <w:uiPriority w:val="99"/>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0"/>
    <w:rsid w:val="004221C2"/>
    <w:rPr>
      <w:sz w:val="18"/>
      <w:szCs w:val="18"/>
    </w:rPr>
  </w:style>
  <w:style w:type="character" w:customStyle="1" w:styleId="Char0">
    <w:name w:val="批注框文本 Char"/>
    <w:basedOn w:val="a0"/>
    <w:link w:val="a6"/>
    <w:rsid w:val="004221C2"/>
    <w:rPr>
      <w:kern w:val="2"/>
      <w:sz w:val="18"/>
      <w:szCs w:val="18"/>
    </w:rPr>
  </w:style>
  <w:style w:type="character" w:customStyle="1" w:styleId="Char">
    <w:name w:val="页脚 Char"/>
    <w:basedOn w:val="a0"/>
    <w:link w:val="a4"/>
    <w:uiPriority w:val="99"/>
    <w:rsid w:val="00005BCF"/>
    <w:rPr>
      <w:kern w:val="2"/>
      <w:sz w:val="18"/>
      <w:szCs w:val="24"/>
    </w:rPr>
  </w:style>
  <w:style w:type="table" w:styleId="a7">
    <w:name w:val="Table Grid"/>
    <w:basedOn w:val="a1"/>
    <w:rsid w:val="00005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Char1"/>
    <w:rsid w:val="00ED1012"/>
    <w:rPr>
      <w:rFonts w:ascii="宋体" w:eastAsia="宋体" w:hAnsi="Courier New" w:cs="Times New Roman"/>
      <w:szCs w:val="21"/>
    </w:rPr>
  </w:style>
  <w:style w:type="character" w:customStyle="1" w:styleId="Char1">
    <w:name w:val="纯文本 Char"/>
    <w:basedOn w:val="a0"/>
    <w:link w:val="a8"/>
    <w:rsid w:val="00ED1012"/>
    <w:rPr>
      <w:rFonts w:ascii="宋体" w:eastAsia="宋体" w:hAnsi="Courier New"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8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E04964C2</Template>
  <TotalTime>345</TotalTime>
  <Pages>14</Pages>
  <Words>9031</Words>
  <Characters>2827</Characters>
  <Application>Microsoft Office Word</Application>
  <DocSecurity>0</DocSecurity>
  <Lines>23</Lines>
  <Paragraphs>23</Paragraphs>
  <ScaleCrop>false</ScaleCrop>
  <Company/>
  <LinksUpToDate>false</LinksUpToDate>
  <CharactersWithSpaces>11835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咿呀咿呀小吉他哟</dc:creator>
  <cp:lastModifiedBy>林凤珍</cp:lastModifiedBy>
  <cp:revision>23</cp:revision>
  <cp:lastPrinted>2024-01-09T07:18:00Z</cp:lastPrinted>
  <dcterms:created xsi:type="dcterms:W3CDTF">2024-03-10T01:56:00Z</dcterms:created>
  <dcterms:modified xsi:type="dcterms:W3CDTF">2024-03-14T00:56:00Z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9DEFCB4D93C14BC08C4DFC0810241F76_13</vt:lpwstr>
  </property>
</Properties>
</file>